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widowControl w:val="false"/>
        <w:suppressAutoHyphens w:val="true"/>
        <w:bidi w:val="0"/>
        <w:spacing w:lineRule="auto" w:line="240" w:before="0" w:after="0"/>
        <w:ind w:hanging="283" w:left="4989" w:right="0"/>
        <w:jc w:val="both"/>
        <w:rPr/>
      </w:pPr>
      <w:r>
        <w:rPr>
          <w:rFonts w:cs="Times New Roman"/>
          <w:iCs/>
          <w:sz w:val="28"/>
          <w:szCs w:val="28"/>
          <w:lang w:bidi="ar-SA"/>
        </w:rPr>
        <w:t xml:space="preserve">        </w:t>
      </w:r>
      <w:r>
        <w:rPr>
          <w:rFonts w:cs="Times New Roman"/>
          <w:iCs/>
          <w:sz w:val="28"/>
          <w:szCs w:val="28"/>
          <w:lang w:bidi="ar-SA"/>
        </w:rPr>
        <w:t>П</w:t>
      </w:r>
      <w:r>
        <w:rPr>
          <w:iCs/>
          <w:sz w:val="28"/>
          <w:szCs w:val="28"/>
          <w:lang w:bidi="ar-SA"/>
        </w:rPr>
        <w:t>риложение № 3</w:t>
      </w:r>
    </w:p>
    <w:p>
      <w:pPr>
        <w:pStyle w:val="Normal"/>
        <w:widowControl w:val="false"/>
        <w:suppressAutoHyphens w:val="true"/>
        <w:bidi w:val="0"/>
        <w:spacing w:lineRule="auto" w:line="240" w:before="0" w:after="0"/>
        <w:ind w:hanging="0" w:left="5272" w:right="0"/>
        <w:jc w:val="both"/>
        <w:rPr/>
      </w:pPr>
      <w:r>
        <w:rPr>
          <w:iCs/>
          <w:sz w:val="28"/>
          <w:szCs w:val="28"/>
          <w:lang w:bidi="ar-SA"/>
        </w:rPr>
        <w:t xml:space="preserve">к Положению </w:t>
      </w:r>
      <w:r>
        <w:rPr>
          <w:sz w:val="28"/>
          <w:szCs w:val="28"/>
          <w:lang w:bidi="ar-SA"/>
        </w:rPr>
        <w:t>о Межрегиональном фестивале - конкурсе современного творчества «Крымская жара                    в Орлином» в 2026 году</w:t>
      </w:r>
    </w:p>
    <w:p>
      <w:pPr>
        <w:pStyle w:val="ConsPlusNormal"/>
        <w:ind w:firstLine="1987" w:left="2124"/>
        <w:jc w:val="both"/>
        <w:rPr>
          <w:rFonts w:ascii="Times New Roman" w:hAnsi="Times New Roman" w:cs="Times New Roman"/>
          <w:sz w:val="24"/>
          <w:szCs w:val="24"/>
        </w:rPr>
      </w:pPr>
      <w:r>
        <w:rPr>
          <w:rFonts w:cs="Times New Roman" w:ascii="Times New Roman" w:hAnsi="Times New Roman"/>
          <w:sz w:val="24"/>
          <w:szCs w:val="24"/>
        </w:rPr>
      </w:r>
    </w:p>
    <w:p>
      <w:pPr>
        <w:pStyle w:val="Normal"/>
        <w:jc w:val="center"/>
        <w:rPr>
          <w:sz w:val="28"/>
          <w:szCs w:val="24"/>
        </w:rPr>
      </w:pPr>
      <w:r>
        <w:rPr>
          <w:sz w:val="28"/>
          <w:szCs w:val="24"/>
        </w:rPr>
      </w:r>
    </w:p>
    <w:p>
      <w:pPr>
        <w:pStyle w:val="Normal"/>
        <w:jc w:val="center"/>
        <w:rPr>
          <w:sz w:val="28"/>
          <w:szCs w:val="24"/>
        </w:rPr>
      </w:pPr>
      <w:r>
        <w:rPr>
          <w:sz w:val="28"/>
          <w:szCs w:val="24"/>
        </w:rPr>
        <w:t xml:space="preserve">Согласие </w:t>
      </w:r>
    </w:p>
    <w:p>
      <w:pPr>
        <w:pStyle w:val="Normal"/>
        <w:jc w:val="center"/>
        <w:rPr>
          <w:sz w:val="28"/>
          <w:szCs w:val="24"/>
        </w:rPr>
      </w:pPr>
      <w:r>
        <w:rPr>
          <w:sz w:val="28"/>
          <w:szCs w:val="24"/>
        </w:rPr>
        <w:t>на обработку персональных данных</w:t>
      </w:r>
    </w:p>
    <w:p>
      <w:pPr>
        <w:pStyle w:val="Normal"/>
        <w:jc w:val="center"/>
        <w:rPr>
          <w:sz w:val="28"/>
          <w:szCs w:val="24"/>
        </w:rPr>
      </w:pPr>
      <w:r>
        <w:rPr>
          <w:sz w:val="28"/>
          <w:szCs w:val="24"/>
        </w:rPr>
      </w:r>
    </w:p>
    <w:p>
      <w:pPr>
        <w:pStyle w:val="Normal"/>
        <w:jc w:val="center"/>
        <w:rPr>
          <w:sz w:val="28"/>
          <w:szCs w:val="24"/>
        </w:rPr>
      </w:pPr>
      <w:r>
        <w:rPr>
          <w:sz w:val="28"/>
          <w:szCs w:val="24"/>
        </w:rPr>
      </w:r>
    </w:p>
    <w:p>
      <w:pPr>
        <w:pStyle w:val="Normal"/>
        <w:rPr>
          <w:sz w:val="28"/>
          <w:szCs w:val="28"/>
        </w:rPr>
      </w:pPr>
      <w:r>
        <w:rPr>
          <w:bCs/>
          <w:sz w:val="28"/>
          <w:szCs w:val="28"/>
        </w:rPr>
        <w:t>г. Севастополь                                                        «___»________________20___ г.</w:t>
      </w:r>
    </w:p>
    <w:p>
      <w:pPr>
        <w:pStyle w:val="Normal"/>
        <w:ind w:firstLine="709"/>
        <w:rPr>
          <w:sz w:val="28"/>
          <w:szCs w:val="28"/>
        </w:rPr>
      </w:pPr>
      <w:r>
        <w:rPr>
          <w:sz w:val="28"/>
          <w:szCs w:val="28"/>
        </w:rPr>
      </w:r>
    </w:p>
    <w:p>
      <w:pPr>
        <w:pStyle w:val="Normal"/>
        <w:ind w:firstLine="709"/>
        <w:rPr>
          <w:sz w:val="28"/>
          <w:szCs w:val="28"/>
        </w:rPr>
      </w:pPr>
      <w:r>
        <w:rPr>
          <w:bCs/>
          <w:sz w:val="28"/>
          <w:szCs w:val="28"/>
        </w:rPr>
        <w:t>Я</w:t>
      </w:r>
      <w:r>
        <w:rPr>
          <w:sz w:val="28"/>
          <w:szCs w:val="28"/>
        </w:rPr>
        <w:t xml:space="preserve">, _____________________________________________________________ </w:t>
      </w:r>
    </w:p>
    <w:p>
      <w:pPr>
        <w:pStyle w:val="Normal"/>
        <w:rPr>
          <w:iCs/>
        </w:rPr>
      </w:pPr>
      <w:r>
        <w:rPr>
          <w:sz w:val="28"/>
          <w:szCs w:val="28"/>
        </w:rPr>
        <w:t>____________________________________________________________________</w:t>
      </w:r>
    </w:p>
    <w:p>
      <w:pPr>
        <w:pStyle w:val="Normal"/>
        <w:ind w:firstLine="709"/>
        <w:jc w:val="center"/>
        <w:rPr>
          <w:sz w:val="6"/>
          <w:szCs w:val="6"/>
        </w:rPr>
      </w:pPr>
      <w:r>
        <w:rPr>
          <w:iCs/>
        </w:rPr>
        <w:t>(фамилия, имя, отчество полностью)</w:t>
      </w:r>
    </w:p>
    <w:p>
      <w:pPr>
        <w:pStyle w:val="Normal"/>
        <w:ind w:firstLine="709"/>
        <w:jc w:val="center"/>
        <w:rPr>
          <w:sz w:val="6"/>
          <w:szCs w:val="6"/>
        </w:rPr>
      </w:pPr>
      <w:r>
        <w:rPr>
          <w:sz w:val="6"/>
          <w:szCs w:val="6"/>
        </w:rPr>
      </w:r>
    </w:p>
    <w:p>
      <w:pPr>
        <w:pStyle w:val="Normal"/>
        <w:ind w:firstLine="709"/>
        <w:jc w:val="center"/>
        <w:rPr>
          <w:sz w:val="6"/>
          <w:szCs w:val="6"/>
        </w:rPr>
      </w:pPr>
      <w:r>
        <w:rPr>
          <w:sz w:val="6"/>
          <w:szCs w:val="6"/>
        </w:rPr>
      </w:r>
    </w:p>
    <w:p>
      <w:pPr>
        <w:pStyle w:val="Normal"/>
        <w:ind w:firstLine="709"/>
        <w:jc w:val="center"/>
        <w:rPr>
          <w:sz w:val="6"/>
          <w:szCs w:val="6"/>
        </w:rPr>
      </w:pPr>
      <w:r>
        <w:rPr>
          <w:sz w:val="6"/>
          <w:szCs w:val="6"/>
        </w:rPr>
      </w:r>
    </w:p>
    <w:p>
      <w:pPr>
        <w:pStyle w:val="Normal"/>
        <w:rPr>
          <w:sz w:val="28"/>
          <w:szCs w:val="28"/>
        </w:rPr>
      </w:pPr>
      <w:r>
        <w:rPr>
          <w:sz w:val="28"/>
          <w:szCs w:val="28"/>
        </w:rPr>
        <w:t xml:space="preserve">_________________________________ серия _________ № ________________ ,                           </w:t>
      </w:r>
      <w:r>
        <w:rPr>
          <w:iCs/>
        </w:rPr>
        <w:t>(вид основного документа, удостоверяющего личность)</w:t>
      </w:r>
    </w:p>
    <w:p>
      <w:pPr>
        <w:pStyle w:val="Normal"/>
        <w:rPr>
          <w:sz w:val="28"/>
          <w:szCs w:val="28"/>
        </w:rPr>
      </w:pPr>
      <w:r>
        <w:rPr>
          <w:sz w:val="28"/>
          <w:szCs w:val="28"/>
        </w:rPr>
        <w:t>выдан _______________________________________________________________</w:t>
      </w:r>
    </w:p>
    <w:p>
      <w:pPr>
        <w:pStyle w:val="Normal"/>
        <w:jc w:val="center"/>
        <w:rPr>
          <w:iCs/>
          <w:sz w:val="16"/>
          <w:szCs w:val="16"/>
        </w:rPr>
      </w:pPr>
      <w:r>
        <w:rPr>
          <w:sz w:val="28"/>
          <w:szCs w:val="28"/>
        </w:rPr>
        <w:t xml:space="preserve">____________________________________________________________________, </w:t>
      </w:r>
      <w:r>
        <w:rPr>
          <w:iCs/>
        </w:rPr>
        <w:t>(кем и когда)</w:t>
      </w:r>
    </w:p>
    <w:p>
      <w:pPr>
        <w:pStyle w:val="Normal"/>
        <w:rPr>
          <w:iCs/>
          <w:sz w:val="28"/>
          <w:szCs w:val="28"/>
        </w:rPr>
      </w:pPr>
      <w:r>
        <w:rPr>
          <w:sz w:val="28"/>
          <w:szCs w:val="28"/>
        </w:rPr>
        <w:t>проживающий(ая) по адресу</w:t>
      </w:r>
      <w:r>
        <w:rPr>
          <w:iCs/>
          <w:sz w:val="28"/>
          <w:szCs w:val="28"/>
        </w:rPr>
        <w:t xml:space="preserve">____________________________________________ </w:t>
      </w:r>
    </w:p>
    <w:p>
      <w:pPr>
        <w:pStyle w:val="Normal"/>
        <w:rPr/>
      </w:pPr>
      <w:r>
        <w:rPr>
          <w:iCs/>
          <w:sz w:val="28"/>
          <w:szCs w:val="28"/>
        </w:rPr>
        <w:t>____________________________________________________________________,</w:t>
      </w:r>
    </w:p>
    <w:p>
      <w:pPr>
        <w:pStyle w:val="Normal"/>
        <w:ind w:firstLine="709"/>
        <w:rPr/>
      </w:pPr>
      <w:r>
        <w:rPr/>
      </w:r>
    </w:p>
    <w:p>
      <w:pPr>
        <w:pStyle w:val="Normal"/>
        <w:ind w:firstLine="709"/>
        <w:rPr/>
      </w:pPr>
      <w:r>
        <w:rPr>
          <w:bCs/>
          <w:iCs/>
          <w:sz w:val="28"/>
          <w:szCs w:val="28"/>
        </w:rPr>
        <w:t>В лице представителя субъекта персональных данных</w:t>
      </w:r>
      <w:r>
        <w:rPr>
          <w:sz w:val="28"/>
          <w:szCs w:val="28"/>
        </w:rPr>
        <w:t xml:space="preserve"> </w:t>
      </w:r>
      <w:r>
        <w:rPr/>
        <w:t xml:space="preserve">(заполняется в случае получения согласия от представителя субъекта персональных данных), ______________________________________________________________________________________ </w:t>
      </w:r>
      <w:r>
        <w:rPr>
          <w:sz w:val="28"/>
          <w:szCs w:val="28"/>
        </w:rPr>
        <w:t>____________________________________________________________________</w:t>
      </w:r>
    </w:p>
    <w:p>
      <w:pPr>
        <w:pStyle w:val="Normal"/>
        <w:ind w:firstLine="709"/>
        <w:jc w:val="center"/>
        <w:rPr>
          <w:sz w:val="6"/>
          <w:szCs w:val="6"/>
        </w:rPr>
      </w:pPr>
      <w:r>
        <w:rPr/>
        <w:t>(</w:t>
      </w:r>
      <w:r>
        <w:rPr>
          <w:iCs/>
        </w:rPr>
        <w:t>ФИО полностью</w:t>
      </w:r>
      <w:r>
        <w:rPr/>
        <w:t>)</w:t>
      </w:r>
    </w:p>
    <w:p>
      <w:pPr>
        <w:pStyle w:val="Normal"/>
        <w:ind w:firstLine="709"/>
        <w:jc w:val="center"/>
        <w:rPr>
          <w:sz w:val="6"/>
          <w:szCs w:val="6"/>
        </w:rPr>
      </w:pPr>
      <w:r>
        <w:rPr>
          <w:sz w:val="6"/>
          <w:szCs w:val="6"/>
        </w:rPr>
      </w:r>
    </w:p>
    <w:p>
      <w:pPr>
        <w:pStyle w:val="Normal"/>
        <w:rPr>
          <w:sz w:val="28"/>
          <w:szCs w:val="28"/>
        </w:rPr>
      </w:pPr>
      <w:r>
        <w:rPr>
          <w:sz w:val="28"/>
          <w:szCs w:val="28"/>
        </w:rPr>
        <w:t xml:space="preserve">_________________________________ серия _________ № _________________,                           </w:t>
      </w:r>
      <w:r>
        <w:rPr>
          <w:iCs/>
        </w:rPr>
        <w:t>(вид основного документа, удостоверяющего личность)</w:t>
      </w:r>
    </w:p>
    <w:p>
      <w:pPr>
        <w:pStyle w:val="Normal"/>
        <w:rPr>
          <w:sz w:val="28"/>
          <w:szCs w:val="28"/>
        </w:rPr>
      </w:pPr>
      <w:r>
        <w:rPr>
          <w:sz w:val="28"/>
          <w:szCs w:val="28"/>
        </w:rPr>
        <w:t>выдан _______________________________________________________________</w:t>
      </w:r>
    </w:p>
    <w:p>
      <w:pPr>
        <w:pStyle w:val="Normal"/>
        <w:jc w:val="center"/>
        <w:rPr>
          <w:iCs/>
          <w:sz w:val="16"/>
          <w:szCs w:val="16"/>
        </w:rPr>
      </w:pPr>
      <w:r>
        <w:rPr>
          <w:sz w:val="28"/>
          <w:szCs w:val="28"/>
        </w:rPr>
        <w:t xml:space="preserve">____________________________________________________________________, </w:t>
      </w:r>
      <w:r>
        <w:rPr>
          <w:iCs/>
        </w:rPr>
        <w:t>(кем и когда)</w:t>
      </w:r>
    </w:p>
    <w:p>
      <w:pPr>
        <w:pStyle w:val="Normal"/>
        <w:rPr>
          <w:iCs/>
          <w:sz w:val="28"/>
          <w:szCs w:val="28"/>
        </w:rPr>
      </w:pPr>
      <w:r>
        <w:rPr>
          <w:sz w:val="28"/>
          <w:szCs w:val="28"/>
        </w:rPr>
        <w:t>проживающий(ая) по адресу</w:t>
      </w:r>
      <w:r>
        <w:rPr>
          <w:iCs/>
          <w:sz w:val="28"/>
          <w:szCs w:val="28"/>
        </w:rPr>
        <w:t xml:space="preserve">____________________________________________ </w:t>
      </w:r>
    </w:p>
    <w:p>
      <w:pPr>
        <w:pStyle w:val="Normal"/>
        <w:jc w:val="center"/>
        <w:rPr>
          <w:iCs/>
        </w:rPr>
      </w:pPr>
      <w:r>
        <w:rPr>
          <w:iCs/>
          <w:sz w:val="28"/>
          <w:szCs w:val="28"/>
        </w:rPr>
        <w:t>____________________________________________________________________</w:t>
      </w:r>
      <w:r>
        <w:rPr>
          <w:sz w:val="28"/>
          <w:szCs w:val="28"/>
        </w:rPr>
        <w:t xml:space="preserve">, действующий от имени субъекта персональных данных на основании ________ ________________________________________________________________________________________________________________________________________, </w:t>
      </w:r>
      <w:r>
        <w:rPr>
          <w:iCs/>
        </w:rPr>
        <w:t>(реквизиты доверенности или иного документа, подтверждающего полномочия представителя)</w:t>
      </w:r>
    </w:p>
    <w:p>
      <w:pPr>
        <w:pStyle w:val="Normal"/>
        <w:rPr>
          <w:iCs/>
        </w:rPr>
      </w:pPr>
      <w:r>
        <w:rPr>
          <w:iCs/>
        </w:rPr>
      </w:r>
    </w:p>
    <w:p>
      <w:pPr>
        <w:pStyle w:val="Normal"/>
        <w:ind w:firstLine="709"/>
        <w:jc w:val="both"/>
        <w:rPr>
          <w:sz w:val="28"/>
          <w:szCs w:val="24"/>
        </w:rPr>
      </w:pPr>
      <w:r>
        <w:rPr>
          <w:bCs/>
          <w:iCs/>
          <w:sz w:val="28"/>
          <w:szCs w:val="28"/>
        </w:rPr>
        <w:t>принимаю решение о предоставлении моих персональных данных и даю согласие на их обработку свободно, своей волей и в своем интересе.</w:t>
      </w:r>
    </w:p>
    <w:p>
      <w:pPr>
        <w:pStyle w:val="Normal"/>
        <w:rPr>
          <w:sz w:val="24"/>
          <w:szCs w:val="24"/>
        </w:rPr>
      </w:pPr>
      <w:r>
        <w:rPr>
          <w:sz w:val="24"/>
          <w:szCs w:val="24"/>
        </w:rPr>
      </w:r>
    </w:p>
    <w:p>
      <w:pPr>
        <w:pStyle w:val="Normal"/>
        <w:ind w:firstLine="709"/>
        <w:jc w:val="both"/>
        <w:rPr>
          <w:sz w:val="28"/>
          <w:szCs w:val="28"/>
        </w:rPr>
      </w:pPr>
      <w:r>
        <w:rPr>
          <w:bCs/>
          <w:sz w:val="28"/>
          <w:szCs w:val="28"/>
        </w:rPr>
        <w:t xml:space="preserve">Наименование и адрес оператора, получающего согласие субъекта персональных данных: </w:t>
      </w:r>
      <w:bookmarkStart w:id="0" w:name="_Hlk166833155"/>
      <w:r>
        <w:rPr>
          <w:sz w:val="28"/>
          <w:szCs w:val="28"/>
        </w:rPr>
        <w:t>Государственное бюджетное учреждение культуры города Севастополя «Орлиновский центр культуры и досуга»,</w:t>
      </w:r>
      <w:r>
        <w:rPr/>
        <w:t xml:space="preserve"> </w:t>
      </w:r>
      <w:bookmarkEnd w:id="0"/>
      <w:r>
        <w:rPr/>
        <w:t xml:space="preserve">                                  </w:t>
      </w:r>
      <w:r>
        <w:rPr>
          <w:sz w:val="28"/>
          <w:szCs w:val="28"/>
        </w:rPr>
        <w:t>ИНН:</w:t>
      </w:r>
      <w:r>
        <w:rPr/>
        <w:t xml:space="preserve"> </w:t>
      </w:r>
      <w:r>
        <w:rPr>
          <w:sz w:val="28"/>
          <w:szCs w:val="28"/>
        </w:rPr>
        <w:t xml:space="preserve">9202500193, </w:t>
      </w:r>
      <w:bookmarkStart w:id="1" w:name="_Hlk166833184"/>
      <w:r>
        <w:rPr>
          <w:sz w:val="28"/>
          <w:szCs w:val="28"/>
        </w:rPr>
        <w:t>адрес: город Севастополь, село Орлиное, ул. Владимира Тюкова, д. 63.</w:t>
      </w:r>
      <w:bookmarkEnd w:id="1"/>
    </w:p>
    <w:p>
      <w:pPr>
        <w:pStyle w:val="Normal"/>
        <w:ind w:firstLine="709"/>
        <w:jc w:val="both"/>
        <w:rPr>
          <w:bCs/>
          <w:sz w:val="28"/>
          <w:szCs w:val="28"/>
        </w:rPr>
      </w:pPr>
      <w:r>
        <w:rPr>
          <w:bCs/>
          <w:sz w:val="28"/>
          <w:szCs w:val="28"/>
        </w:rPr>
        <w:t xml:space="preserve">Я даю согласие на использование персональных данных исключительно               в целях </w:t>
      </w:r>
      <w:bookmarkStart w:id="2" w:name="_Hlk166833127"/>
      <w:r>
        <w:rPr>
          <w:bCs/>
          <w:sz w:val="28"/>
          <w:szCs w:val="28"/>
        </w:rPr>
        <w:t xml:space="preserve">проведения </w:t>
      </w:r>
      <w:r>
        <w:rPr>
          <w:bCs/>
          <w:sz w:val="28"/>
          <w:szCs w:val="28"/>
          <w:lang w:bidi="ar-SA"/>
        </w:rPr>
        <w:t>Межрегионального фестиваля - конкурса современного творчества «Крымская жара в Орлином» в 2026 году</w:t>
      </w:r>
      <w:r>
        <w:rPr>
          <w:rFonts w:eastAsia="Times New Roman"/>
          <w:b w:val="false"/>
          <w:bCs w:val="false"/>
          <w:sz w:val="28"/>
          <w:szCs w:val="28"/>
          <w:lang w:eastAsia="ru-RU" w:bidi="ar-SA"/>
        </w:rPr>
        <w:t xml:space="preserve"> </w:t>
      </w:r>
      <w:r>
        <w:rPr>
          <w:bCs/>
          <w:sz w:val="28"/>
          <w:szCs w:val="28"/>
        </w:rPr>
        <w:t>и его освещения                          в средствах массовой информации, а также социальных сетях проекта, а также на хранение данных об этих результатах на электронных носителях</w:t>
      </w:r>
      <w:bookmarkEnd w:id="2"/>
      <w:r>
        <w:rPr>
          <w:bCs/>
          <w:sz w:val="28"/>
          <w:szCs w:val="28"/>
        </w:rPr>
        <w:t>.</w:t>
      </w:r>
    </w:p>
    <w:p>
      <w:pPr>
        <w:pStyle w:val="ConsPlusNonformat"/>
        <w:ind w:firstLine="709"/>
        <w:jc w:val="both"/>
        <w:rPr>
          <w:rFonts w:ascii="Times New Roman" w:hAnsi="Times New Roman" w:cs="Times New Roman"/>
          <w:bCs/>
          <w:sz w:val="28"/>
          <w:szCs w:val="28"/>
        </w:rPr>
      </w:pPr>
      <w:r>
        <w:rPr>
          <w:rFonts w:cs="Times New Roman" w:ascii="Times New Roman" w:hAnsi="Times New Roman"/>
          <w:bCs/>
          <w:sz w:val="28"/>
          <w:szCs w:val="28"/>
        </w:rPr>
        <w:t>Перечень персональных данных, на обработку которых дается согласие субъекта персональных данных: </w:t>
      </w:r>
    </w:p>
    <w:p>
      <w:pPr>
        <w:pStyle w:val="ConsPlusNonformat"/>
        <w:jc w:val="both"/>
        <w:rPr>
          <w:rFonts w:ascii="Times New Roman" w:hAnsi="Times New Roman" w:eastAsia="Calibri" w:cs="Times New Roman" w:eastAsiaTheme="minorHAnsi"/>
          <w:sz w:val="28"/>
          <w:szCs w:val="28"/>
          <w:lang w:eastAsia="en-US"/>
        </w:rPr>
      </w:pPr>
      <w:r>
        <w:rPr>
          <w:rFonts w:cs="Times New Roman" w:ascii="Times New Roman" w:hAnsi="Times New Roman"/>
          <w:sz w:val="28"/>
          <w:szCs w:val="28"/>
        </w:rPr>
        <w:t xml:space="preserve">- </w:t>
      </w:r>
      <w:r>
        <w:rPr>
          <w:rFonts w:eastAsia="Calibri" w:cs="Times New Roman" w:ascii="Times New Roman" w:hAnsi="Times New Roman" w:eastAsiaTheme="minorHAnsi"/>
          <w:sz w:val="28"/>
          <w:szCs w:val="28"/>
          <w:lang w:eastAsia="en-US"/>
        </w:rPr>
        <w:t xml:space="preserve">фамилия, имя, отчество; </w:t>
      </w:r>
    </w:p>
    <w:p>
      <w:pPr>
        <w:pStyle w:val="ConsPlusNonformat"/>
        <w:jc w:val="both"/>
        <w:rPr>
          <w:rFonts w:ascii="Times New Roman" w:hAnsi="Times New Roman" w:eastAsia="Calibri" w:cs="Times New Roman" w:eastAsiaTheme="minorHAnsi"/>
          <w:sz w:val="28"/>
          <w:szCs w:val="28"/>
          <w:lang w:eastAsia="en-US"/>
        </w:rPr>
      </w:pPr>
      <w:r>
        <w:rPr>
          <w:rFonts w:eastAsia="Calibri" w:cs="Times New Roman" w:ascii="Times New Roman" w:hAnsi="Times New Roman" w:eastAsiaTheme="minorHAnsi"/>
          <w:sz w:val="28"/>
          <w:szCs w:val="28"/>
          <w:lang w:eastAsia="en-US"/>
        </w:rPr>
        <w:t xml:space="preserve">- пол; </w:t>
      </w:r>
    </w:p>
    <w:p>
      <w:pPr>
        <w:pStyle w:val="ConsPlusNonformat"/>
        <w:jc w:val="both"/>
        <w:rPr>
          <w:rFonts w:ascii="Times New Roman" w:hAnsi="Times New Roman" w:eastAsia="Calibri" w:cs="Times New Roman" w:eastAsiaTheme="minorHAnsi"/>
          <w:sz w:val="28"/>
          <w:szCs w:val="28"/>
          <w:lang w:eastAsia="en-US"/>
        </w:rPr>
      </w:pPr>
      <w:r>
        <w:rPr>
          <w:rFonts w:eastAsia="Calibri" w:cs="Times New Roman" w:ascii="Times New Roman" w:hAnsi="Times New Roman" w:eastAsiaTheme="minorHAnsi"/>
          <w:sz w:val="28"/>
          <w:szCs w:val="28"/>
          <w:lang w:eastAsia="en-US"/>
        </w:rPr>
        <w:t xml:space="preserve">- дата и место рождения; </w:t>
      </w:r>
    </w:p>
    <w:p>
      <w:pPr>
        <w:pStyle w:val="ConsPlusNonformat"/>
        <w:jc w:val="both"/>
        <w:rPr>
          <w:rFonts w:ascii="Times New Roman" w:hAnsi="Times New Roman" w:eastAsia="Calibri" w:cs="Times New Roman" w:eastAsiaTheme="minorHAnsi"/>
          <w:sz w:val="28"/>
          <w:szCs w:val="28"/>
          <w:lang w:eastAsia="en-US"/>
        </w:rPr>
      </w:pPr>
      <w:r>
        <w:rPr>
          <w:rFonts w:eastAsia="Calibri" w:cs="Times New Roman" w:ascii="Times New Roman" w:hAnsi="Times New Roman" w:eastAsiaTheme="minorHAnsi"/>
          <w:sz w:val="28"/>
          <w:szCs w:val="28"/>
          <w:lang w:eastAsia="en-US"/>
        </w:rPr>
        <w:t xml:space="preserve">- тип документа, удостоверяющего личность; </w:t>
      </w:r>
    </w:p>
    <w:p>
      <w:pPr>
        <w:pStyle w:val="ConsPlusNonformat"/>
        <w:jc w:val="both"/>
        <w:rPr>
          <w:rFonts w:ascii="Times New Roman" w:hAnsi="Times New Roman" w:eastAsia="Calibri" w:cs="Times New Roman" w:eastAsiaTheme="minorHAnsi"/>
          <w:sz w:val="28"/>
          <w:szCs w:val="28"/>
          <w:lang w:eastAsia="en-US"/>
        </w:rPr>
      </w:pPr>
      <w:r>
        <w:rPr>
          <w:rFonts w:eastAsia="Calibri" w:cs="Times New Roman" w:ascii="Times New Roman" w:hAnsi="Times New Roman" w:eastAsiaTheme="minorHAnsi"/>
          <w:sz w:val="28"/>
          <w:szCs w:val="28"/>
          <w:lang w:eastAsia="en-US"/>
        </w:rPr>
        <w:t>- данные документа, удостоверяющего личность,</w:t>
      </w:r>
    </w:p>
    <w:p>
      <w:pPr>
        <w:pStyle w:val="ConsPlusNonformat"/>
        <w:jc w:val="both"/>
        <w:rPr>
          <w:rFonts w:ascii="Times New Roman" w:hAnsi="Times New Roman" w:eastAsia="Calibri" w:cs="Times New Roman" w:eastAsiaTheme="minorHAnsi"/>
          <w:sz w:val="28"/>
          <w:szCs w:val="28"/>
          <w:lang w:eastAsia="en-US"/>
        </w:rPr>
      </w:pPr>
      <w:r>
        <w:rPr>
          <w:rFonts w:eastAsia="Calibri" w:cs="Times New Roman" w:ascii="Times New Roman" w:hAnsi="Times New Roman" w:eastAsiaTheme="minorHAnsi"/>
          <w:sz w:val="28"/>
          <w:szCs w:val="28"/>
          <w:lang w:eastAsia="en-US"/>
        </w:rPr>
        <w:t>- гражданство;</w:t>
      </w:r>
    </w:p>
    <w:p>
      <w:pPr>
        <w:pStyle w:val="ConsPlusNonformat"/>
        <w:jc w:val="both"/>
        <w:rPr>
          <w:rFonts w:ascii="Times New Roman" w:hAnsi="Times New Roman" w:cs="Times New Roman"/>
          <w:sz w:val="28"/>
          <w:szCs w:val="28"/>
        </w:rPr>
      </w:pPr>
      <w:r>
        <w:rPr>
          <w:rFonts w:eastAsia="Calibri" w:cs="Times New Roman" w:ascii="Times New Roman" w:hAnsi="Times New Roman" w:eastAsiaTheme="minorHAnsi"/>
          <w:sz w:val="28"/>
          <w:szCs w:val="28"/>
          <w:lang w:eastAsia="en-US"/>
        </w:rPr>
        <w:t>- контактные телефоны, адреса электронной почты;</w:t>
      </w:r>
    </w:p>
    <w:p>
      <w:pPr>
        <w:pStyle w:val="ConsPlusNonformat"/>
        <w:jc w:val="both"/>
        <w:rPr>
          <w:rFonts w:ascii="Times New Roman" w:hAnsi="Times New Roman" w:cs="Times New Roman"/>
          <w:sz w:val="28"/>
          <w:szCs w:val="28"/>
        </w:rPr>
      </w:pPr>
      <w:r>
        <w:rPr>
          <w:rFonts w:cs="Times New Roman" w:ascii="Times New Roman" w:hAnsi="Times New Roman"/>
          <w:sz w:val="28"/>
          <w:szCs w:val="28"/>
        </w:rPr>
        <w:t>- результаты участия в Фестивале-конкурсе;</w:t>
      </w:r>
    </w:p>
    <w:p>
      <w:pPr>
        <w:pStyle w:val="ConsPlusNonformat"/>
        <w:jc w:val="both"/>
        <w:rPr>
          <w:rFonts w:ascii="Times New Roman" w:hAnsi="Times New Roman" w:cs="Times New Roman"/>
          <w:sz w:val="28"/>
          <w:szCs w:val="28"/>
        </w:rPr>
      </w:pPr>
      <w:bookmarkStart w:id="3" w:name="_Hlk166833053"/>
      <w:r>
        <w:rPr>
          <w:rFonts w:cs="Times New Roman" w:ascii="Times New Roman" w:hAnsi="Times New Roman"/>
          <w:sz w:val="28"/>
          <w:szCs w:val="28"/>
        </w:rPr>
        <w:t>- фото-и видеоматериалы Фестиваля</w:t>
      </w:r>
      <w:bookmarkEnd w:id="3"/>
      <w:r>
        <w:rPr>
          <w:rFonts w:cs="Times New Roman" w:ascii="Times New Roman" w:hAnsi="Times New Roman"/>
          <w:sz w:val="28"/>
          <w:szCs w:val="28"/>
        </w:rPr>
        <w:t>-конкурса</w:t>
      </w:r>
    </w:p>
    <w:p>
      <w:pPr>
        <w:pStyle w:val="Normal"/>
        <w:jc w:val="both"/>
        <w:rPr>
          <w:bCs/>
          <w:sz w:val="28"/>
          <w:szCs w:val="28"/>
        </w:rPr>
      </w:pPr>
      <w:r>
        <w:rPr>
          <w:bCs/>
          <w:sz w:val="28"/>
          <w:szCs w:val="28"/>
        </w:rPr>
        <w:t>____________________________________________________________________</w:t>
      </w:r>
    </w:p>
    <w:p>
      <w:pPr>
        <w:pStyle w:val="ConsPlusNonformat"/>
        <w:jc w:val="both"/>
        <w:rPr>
          <w:rFonts w:ascii="Times New Roman" w:hAnsi="Times New Roman" w:cs="Times New Roman"/>
          <w:sz w:val="28"/>
          <w:szCs w:val="28"/>
        </w:rPr>
      </w:pPr>
      <w:r>
        <w:rPr>
          <w:rFonts w:cs="Times New Roman" w:ascii="Times New Roman" w:hAnsi="Times New Roman"/>
          <w:i/>
          <w:szCs w:val="28"/>
        </w:rPr>
        <w:t>(*иные данные, перечень которых утвержден приказом Федеральной службы по надзору в сфере связи, информационных технологий и массовых коммуникаций от 24.02.2021 № 18).</w:t>
      </w:r>
    </w:p>
    <w:p>
      <w:pPr>
        <w:pStyle w:val="Normal"/>
        <w:ind w:firstLine="709"/>
        <w:jc w:val="center"/>
        <w:rPr>
          <w:iCs/>
          <w:sz w:val="16"/>
          <w:szCs w:val="16"/>
        </w:rPr>
      </w:pPr>
      <w:r>
        <w:rPr>
          <w:iCs/>
          <w:sz w:val="16"/>
          <w:szCs w:val="16"/>
        </w:rPr>
      </w:r>
    </w:p>
    <w:p>
      <w:pPr>
        <w:pStyle w:val="Normal"/>
        <w:ind w:firstLine="709"/>
        <w:jc w:val="both"/>
        <w:rPr>
          <w:sz w:val="28"/>
          <w:szCs w:val="28"/>
        </w:rPr>
      </w:pPr>
      <w:r>
        <w:rPr>
          <w:bCs/>
          <w:sz w:val="28"/>
          <w:szCs w:val="28"/>
        </w:rPr>
        <w:t>Перечень действий с персональными данными, на совершение которых дается согласие, общее описание используемых оператором способов обработки персональных данных:</w:t>
      </w:r>
    </w:p>
    <w:p>
      <w:pPr>
        <w:pStyle w:val="Normal"/>
        <w:ind w:firstLine="709"/>
        <w:jc w:val="both"/>
        <w:rPr>
          <w:bCs/>
        </w:rPr>
      </w:pPr>
      <w:r>
        <w:rPr>
          <w:sz w:val="28"/>
          <w:szCs w:val="28"/>
        </w:rPr>
        <w:t>Обработка вышеуказанных персональных данных совершается с использованием средств автоматизации или без использования таких средств,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w:t>
      </w:r>
    </w:p>
    <w:p>
      <w:pPr>
        <w:pStyle w:val="Normal"/>
        <w:ind w:firstLine="709"/>
        <w:jc w:val="both"/>
        <w:rPr>
          <w:sz w:val="28"/>
          <w:szCs w:val="28"/>
        </w:rPr>
      </w:pPr>
      <w:r>
        <w:rPr>
          <w:bCs/>
          <w:sz w:val="28"/>
          <w:szCs w:val="28"/>
        </w:rPr>
        <w:t>Срок, в течение которого действует согласие субъекта персональных данных, а также способ его отзыва, если иное не установлено федеральным законом:</w:t>
      </w:r>
    </w:p>
    <w:p>
      <w:pPr>
        <w:pStyle w:val="Normal"/>
        <w:ind w:firstLine="709"/>
        <w:jc w:val="both"/>
        <w:rPr>
          <w:sz w:val="28"/>
          <w:szCs w:val="28"/>
        </w:rPr>
      </w:pPr>
      <w:r>
        <w:rPr>
          <w:sz w:val="28"/>
          <w:szCs w:val="28"/>
        </w:rPr>
        <w:t>Хранение персональных данных должно осуществляться в форме, позволяющей определить субъекта персональных данных, не дольше, чем этого требуют цели обработки персональных данных, если срок хранения персональных данных не установлен федеральным законом, договором, стороной которого, выгодоприобретателем или поручителем по которому является субъект персональных данных.</w:t>
      </w:r>
    </w:p>
    <w:p>
      <w:pPr>
        <w:pStyle w:val="Normal"/>
        <w:ind w:firstLine="709"/>
        <w:jc w:val="both"/>
        <w:rPr>
          <w:sz w:val="28"/>
          <w:szCs w:val="28"/>
        </w:rPr>
      </w:pPr>
      <w:r>
        <w:rPr>
          <w:sz w:val="28"/>
          <w:szCs w:val="28"/>
        </w:rPr>
        <w:t xml:space="preserve">Согласие на обработку персональных данных может быть отозвано субъектом персональных данных. В случае отзыва субъектом персональных данных согласия на обработку персональных данных оператор вправе продолжить обработку персональных данных без согласия субъекта персональных данных при наличии оснований, указанных в </w:t>
      </w:r>
      <w:bookmarkStart w:id="4" w:name="r4"/>
      <w:bookmarkEnd w:id="4"/>
      <w:r>
        <w:rPr>
          <w:rStyle w:val="Q"/>
          <w:sz w:val="28"/>
          <w:szCs w:val="28"/>
        </w:rPr>
        <w:t>пунктах</w:t>
        <w:br/>
        <w:t>2</w:t>
      </w:r>
      <w:r>
        <w:rPr>
          <w:sz w:val="28"/>
          <w:szCs w:val="28"/>
        </w:rPr>
        <w:t xml:space="preserve"> − </w:t>
      </w:r>
      <w:bookmarkStart w:id="5" w:name="r3"/>
      <w:bookmarkEnd w:id="5"/>
      <w:r>
        <w:rPr>
          <w:rStyle w:val="Q"/>
          <w:sz w:val="28"/>
          <w:szCs w:val="28"/>
        </w:rPr>
        <w:t>11 части 1 статьи 6</w:t>
      </w:r>
      <w:r>
        <w:rPr>
          <w:sz w:val="28"/>
          <w:szCs w:val="28"/>
        </w:rPr>
        <w:t xml:space="preserve">, </w:t>
      </w:r>
      <w:bookmarkStart w:id="6" w:name="r2"/>
      <w:bookmarkEnd w:id="6"/>
      <w:r>
        <w:rPr>
          <w:rStyle w:val="Q"/>
          <w:sz w:val="28"/>
          <w:szCs w:val="28"/>
        </w:rPr>
        <w:t>части 2 статьи 10</w:t>
      </w:r>
      <w:r>
        <w:rPr>
          <w:sz w:val="28"/>
          <w:szCs w:val="28"/>
        </w:rPr>
        <w:t xml:space="preserve"> и </w:t>
      </w:r>
      <w:r>
        <w:rPr>
          <w:rStyle w:val="Q"/>
          <w:sz w:val="28"/>
          <w:szCs w:val="28"/>
        </w:rPr>
        <w:t>части 2 статьи 11</w:t>
      </w:r>
      <w:r>
        <w:rPr>
          <w:sz w:val="28"/>
          <w:szCs w:val="28"/>
        </w:rPr>
        <w:t xml:space="preserve"> Федерального закона от 27.07.2006 № 152-ФЗ «О персональных данных».</w:t>
      </w:r>
    </w:p>
    <w:p>
      <w:pPr>
        <w:pStyle w:val="Normal"/>
        <w:ind w:firstLine="709"/>
        <w:jc w:val="both"/>
        <w:rPr>
          <w:sz w:val="28"/>
          <w:szCs w:val="28"/>
        </w:rPr>
      </w:pPr>
      <w:r>
        <w:rPr>
          <w:sz w:val="28"/>
          <w:szCs w:val="28"/>
        </w:rPr>
        <w:t>В случае отзыва субъектом персональных данных согласия</w:t>
        <w:br/>
        <w:t>на обработку его персональных данных оператор обязан прекратить</w:t>
        <w:br/>
        <w:t>их обработку или обеспечить прекращение такой обработки (если обработка персональных данных осуществляется другим лицом, действующим</w:t>
        <w:br/>
        <w:t>по поручению оператора) и в случае, если сохранение персональных данных более не требуется для целей обработки персональных данных, уничтожить персональные данные или обеспечить их уничтожение (если обработка персональных данных осуществляется другим лицом, действующим</w:t>
        <w:br/>
        <w:t xml:space="preserve">по поручению оператора) в срок, не превышающий тридцати дней с даты поступления указанного отзыва, если иное не предусмотрено договором, стороной которого, выгодоприобретателем или поручителем по которому является субъект персональных данных, иным соглашением между оператором и субъектом персональных данных либо если оператор не вправе осуществлять обработку персональных данных без согласия субъекта персональных данных       на основаниях, предусмотренных Федеральным законом от 27.07.2006 </w:t>
        <w:br/>
        <w:t>№ 152-ФЗ «О персональных данных» или другими федеральными законами.</w:t>
      </w:r>
    </w:p>
    <w:p>
      <w:pPr>
        <w:pStyle w:val="Normal"/>
        <w:ind w:firstLine="709"/>
        <w:jc w:val="both"/>
        <w:rPr>
          <w:sz w:val="28"/>
          <w:szCs w:val="28"/>
        </w:rPr>
      </w:pPr>
      <w:r>
        <w:rPr>
          <w:sz w:val="28"/>
          <w:szCs w:val="28"/>
        </w:rPr>
      </w:r>
    </w:p>
    <w:p>
      <w:pPr>
        <w:pStyle w:val="Normal"/>
        <w:jc w:val="both"/>
        <w:rPr>
          <w:sz w:val="28"/>
          <w:szCs w:val="28"/>
        </w:rPr>
      </w:pPr>
      <w:r>
        <w:rPr>
          <w:sz w:val="28"/>
          <w:szCs w:val="28"/>
        </w:rPr>
        <w:t>Подпись субъекта персональных данных (представителя):</w:t>
      </w:r>
    </w:p>
    <w:p>
      <w:pPr>
        <w:pStyle w:val="Normal"/>
        <w:jc w:val="both"/>
        <w:rPr>
          <w:sz w:val="28"/>
          <w:szCs w:val="28"/>
        </w:rPr>
      </w:pPr>
      <w:r>
        <w:rPr>
          <w:sz w:val="28"/>
          <w:szCs w:val="28"/>
        </w:rPr>
      </w:r>
    </w:p>
    <w:p>
      <w:pPr>
        <w:pStyle w:val="Normal"/>
        <w:rPr>
          <w:sz w:val="28"/>
          <w:szCs w:val="28"/>
        </w:rPr>
      </w:pPr>
      <w:r>
        <w:rPr>
          <w:sz w:val="28"/>
          <w:szCs w:val="28"/>
        </w:rPr>
        <w:t xml:space="preserve">_______________ </w:t>
        <w:tab/>
        <w:tab/>
        <w:tab/>
        <w:tab/>
        <w:tab/>
        <w:tab/>
        <w:t xml:space="preserve">      /___________________/</w:t>
      </w:r>
    </w:p>
    <w:p>
      <w:pPr>
        <w:pStyle w:val="Normal"/>
        <w:jc w:val="both"/>
        <w:rPr>
          <w:szCs w:val="28"/>
        </w:rPr>
      </w:pPr>
      <w:r>
        <w:rPr>
          <w:szCs w:val="28"/>
        </w:rPr>
        <w:t xml:space="preserve">          </w:t>
      </w:r>
      <w:r>
        <w:rPr>
          <w:szCs w:val="28"/>
        </w:rPr>
        <w:t>(подпись)</w:t>
        <w:tab/>
        <w:tab/>
        <w:tab/>
        <w:tab/>
        <w:tab/>
        <w:tab/>
        <w:tab/>
        <w:tab/>
        <w:t>(фамилия и инициалы)</w:t>
      </w:r>
    </w:p>
    <w:p>
      <w:pPr>
        <w:pStyle w:val="BodyText"/>
        <w:spacing w:lineRule="auto" w:line="276"/>
        <w:ind w:right="141"/>
        <w:jc w:val="center"/>
        <w:rPr>
          <w:iCs/>
          <w:sz w:val="26"/>
          <w:szCs w:val="26"/>
        </w:rPr>
      </w:pPr>
      <w:r>
        <w:rPr>
          <w:iCs/>
          <w:sz w:val="26"/>
          <w:szCs w:val="26"/>
        </w:rPr>
      </w:r>
    </w:p>
    <w:p>
      <w:pPr>
        <w:pStyle w:val="BodyText"/>
        <w:spacing w:lineRule="auto" w:line="276"/>
        <w:ind w:right="141"/>
        <w:jc w:val="center"/>
        <w:rPr>
          <w:iCs/>
          <w:sz w:val="26"/>
          <w:szCs w:val="26"/>
        </w:rPr>
      </w:pPr>
      <w:r>
        <w:rPr>
          <w:iCs/>
          <w:sz w:val="26"/>
          <w:szCs w:val="26"/>
        </w:rPr>
      </w:r>
    </w:p>
    <w:p>
      <w:pPr>
        <w:pStyle w:val="BodyText"/>
        <w:spacing w:lineRule="auto" w:line="276"/>
        <w:ind w:right="141"/>
        <w:jc w:val="center"/>
        <w:rPr>
          <w:iCs/>
          <w:sz w:val="26"/>
          <w:szCs w:val="26"/>
        </w:rPr>
      </w:pPr>
      <w:r>
        <w:rPr>
          <w:rFonts w:eastAsia="Calibri" w:eastAsiaTheme="minorHAnsi"/>
          <w:b/>
          <w:iCs/>
          <w:sz w:val="26"/>
          <w:szCs w:val="26"/>
          <w:lang w:eastAsia="en-US"/>
        </w:rPr>
        <w:t>__________________</w:t>
      </w:r>
    </w:p>
    <w:p>
      <w:pPr>
        <w:pStyle w:val="Normal"/>
        <w:spacing w:lineRule="auto" w:line="276" w:before="60" w:after="60"/>
        <w:ind w:firstLine="289" w:left="4956"/>
        <w:jc w:val="both"/>
        <w:rPr>
          <w:rFonts w:ascii="Times New Roman" w:hAnsi="Times New Roman" w:eastAsia="Calibri" w:eastAsiaTheme="minorHAnsi"/>
          <w:sz w:val="24"/>
          <w:szCs w:val="24"/>
          <w:u w:val="single"/>
          <w:lang w:eastAsia="en-US"/>
        </w:rPr>
      </w:pPr>
      <w:r>
        <w:rPr>
          <w:rFonts w:eastAsia="Calibri" w:eastAsiaTheme="minorHAnsi"/>
          <w:sz w:val="24"/>
          <w:szCs w:val="24"/>
          <w:u w:val="single"/>
          <w:lang w:eastAsia="en-US"/>
        </w:rPr>
      </w:r>
    </w:p>
    <w:p>
      <w:pPr>
        <w:pStyle w:val="Normal"/>
        <w:spacing w:lineRule="auto" w:line="276" w:before="60" w:after="60"/>
        <w:ind w:firstLine="289" w:left="4956"/>
        <w:jc w:val="both"/>
        <w:rPr>
          <w:rFonts w:ascii="Times New Roman" w:hAnsi="Times New Roman" w:eastAsia="Calibri" w:eastAsiaTheme="minorHAnsi"/>
          <w:sz w:val="24"/>
          <w:szCs w:val="24"/>
          <w:u w:val="single"/>
          <w:lang w:eastAsia="en-US"/>
        </w:rPr>
      </w:pPr>
      <w:r>
        <w:rPr>
          <w:rFonts w:eastAsia="Calibri" w:eastAsiaTheme="minorHAnsi"/>
          <w:sz w:val="24"/>
          <w:szCs w:val="24"/>
          <w:u w:val="single"/>
          <w:lang w:eastAsia="en-US"/>
        </w:rPr>
      </w:r>
    </w:p>
    <w:p>
      <w:pPr>
        <w:pStyle w:val="Normal"/>
        <w:spacing w:lineRule="auto" w:line="276" w:before="60" w:after="60"/>
        <w:jc w:val="both"/>
        <w:rPr>
          <w:rFonts w:ascii="Times New Roman" w:hAnsi="Times New Roman"/>
          <w:sz w:val="24"/>
          <w:szCs w:val="24"/>
        </w:rPr>
      </w:pPr>
      <w:r>
        <w:rPr>
          <w:sz w:val="24"/>
          <w:szCs w:val="24"/>
        </w:rPr>
      </w:r>
    </w:p>
    <w:p>
      <w:pPr>
        <w:pStyle w:val="Normal"/>
        <w:spacing w:lineRule="auto" w:line="276" w:before="60" w:after="60"/>
        <w:jc w:val="both"/>
        <w:rPr>
          <w:rFonts w:ascii="Times New Roman" w:hAnsi="Times New Roman"/>
          <w:sz w:val="24"/>
          <w:szCs w:val="24"/>
        </w:rPr>
      </w:pPr>
      <w:r>
        <w:rPr>
          <w:sz w:val="24"/>
          <w:szCs w:val="24"/>
        </w:rPr>
      </w:r>
    </w:p>
    <w:p>
      <w:pPr>
        <w:pStyle w:val="Normal"/>
        <w:spacing w:lineRule="auto" w:line="276" w:before="60" w:after="60"/>
        <w:jc w:val="both"/>
        <w:rPr>
          <w:rFonts w:ascii="Times New Roman" w:hAnsi="Times New Roman"/>
          <w:sz w:val="26"/>
          <w:szCs w:val="26"/>
        </w:rPr>
      </w:pPr>
      <w:r>
        <w:rPr>
          <w:sz w:val="26"/>
          <w:szCs w:val="26"/>
        </w:rPr>
      </w:r>
    </w:p>
    <w:p>
      <w:pPr>
        <w:pStyle w:val="Normal"/>
        <w:spacing w:lineRule="auto" w:line="276" w:before="60" w:after="60"/>
        <w:jc w:val="both"/>
        <w:rPr>
          <w:rFonts w:ascii="Times New Roman" w:hAnsi="Times New Roman"/>
          <w:sz w:val="26"/>
          <w:szCs w:val="26"/>
        </w:rPr>
      </w:pPr>
      <w:r>
        <w:rPr>
          <w:sz w:val="26"/>
          <w:szCs w:val="26"/>
        </w:rPr>
      </w:r>
    </w:p>
    <w:p>
      <w:pPr>
        <w:pStyle w:val="Normal"/>
        <w:spacing w:lineRule="auto" w:line="276" w:before="60" w:after="60"/>
        <w:jc w:val="both"/>
        <w:rPr>
          <w:rFonts w:ascii="Times New Roman" w:hAnsi="Times New Roman"/>
          <w:sz w:val="26"/>
          <w:szCs w:val="26"/>
        </w:rPr>
      </w:pPr>
      <w:r>
        <w:rPr>
          <w:sz w:val="26"/>
          <w:szCs w:val="26"/>
        </w:rPr>
      </w:r>
    </w:p>
    <w:p>
      <w:pPr>
        <w:pStyle w:val="Normal"/>
        <w:spacing w:lineRule="auto" w:line="276" w:before="60" w:after="60"/>
        <w:jc w:val="both"/>
        <w:rPr>
          <w:rFonts w:ascii="Times New Roman" w:hAnsi="Times New Roman"/>
          <w:sz w:val="26"/>
          <w:szCs w:val="26"/>
        </w:rPr>
      </w:pPr>
      <w:r>
        <w:rPr>
          <w:sz w:val="26"/>
          <w:szCs w:val="26"/>
        </w:rPr>
      </w:r>
    </w:p>
    <w:p>
      <w:pPr>
        <w:pStyle w:val="Normal"/>
        <w:spacing w:lineRule="auto" w:line="276" w:before="60" w:after="60"/>
        <w:jc w:val="both"/>
        <w:rPr>
          <w:rFonts w:ascii="Times New Roman" w:hAnsi="Times New Roman"/>
          <w:sz w:val="26"/>
          <w:szCs w:val="26"/>
        </w:rPr>
      </w:pPr>
      <w:r>
        <w:rPr>
          <w:sz w:val="26"/>
          <w:szCs w:val="26"/>
        </w:rPr>
      </w:r>
    </w:p>
    <w:p>
      <w:pPr>
        <w:pStyle w:val="Normal"/>
        <w:spacing w:lineRule="auto" w:line="276" w:before="60" w:after="60"/>
        <w:jc w:val="both"/>
        <w:rPr>
          <w:rFonts w:ascii="Times New Roman" w:hAnsi="Times New Roman"/>
          <w:sz w:val="26"/>
          <w:szCs w:val="26"/>
        </w:rPr>
      </w:pPr>
      <w:r>
        <w:rPr>
          <w:sz w:val="26"/>
          <w:szCs w:val="26"/>
        </w:rPr>
        <w:t xml:space="preserve">                                  </w:t>
      </w:r>
    </w:p>
    <w:p>
      <w:pPr>
        <w:pStyle w:val="Normal"/>
        <w:spacing w:before="25" w:after="0"/>
        <w:ind w:firstLine="4095" w:left="4815"/>
        <w:jc w:val="both"/>
        <w:rPr>
          <w:rFonts w:ascii="Times New Roman" w:hAnsi="Times New Roman" w:cs="Times New Roman"/>
          <w:sz w:val="24"/>
          <w:szCs w:val="24"/>
          <w:lang w:val="ru-RU"/>
        </w:rPr>
      </w:pPr>
      <w:r>
        <w:rPr>
          <w:sz w:val="26"/>
          <w:szCs w:val="26"/>
        </w:rPr>
        <w:t xml:space="preserve">                                            </w:t>
      </w:r>
      <w:r>
        <w:rPr>
          <w:rFonts w:cs="Times New Roman"/>
          <w:sz w:val="24"/>
          <w:szCs w:val="24"/>
          <w:lang w:val="ru-RU"/>
        </w:rPr>
        <w:t xml:space="preserve">  </w:t>
      </w:r>
    </w:p>
    <w:p>
      <w:pPr>
        <w:pStyle w:val="Normal"/>
        <w:spacing w:before="25" w:after="0"/>
        <w:ind w:firstLine="3780" w:left="4815"/>
        <w:jc w:val="both"/>
        <w:rPr>
          <w:rFonts w:ascii="Times New Roman" w:hAnsi="Times New Roman" w:cs="Times New Roman"/>
          <w:sz w:val="24"/>
          <w:szCs w:val="24"/>
          <w:lang w:val="ru-RU"/>
        </w:rPr>
      </w:pPr>
      <w:r>
        <w:rPr>
          <w:rFonts w:cs="Times New Roman"/>
          <w:sz w:val="24"/>
          <w:szCs w:val="24"/>
          <w:lang w:val="ru-RU"/>
        </w:rPr>
      </w:r>
    </w:p>
    <w:p>
      <w:pPr>
        <w:pStyle w:val="Normal"/>
        <w:spacing w:before="25" w:after="0"/>
        <w:ind w:firstLine="8280"/>
        <w:jc w:val="both"/>
        <w:rPr>
          <w:rFonts w:ascii="Times New Roman" w:hAnsi="Times New Roman" w:cs="Times New Roman"/>
          <w:sz w:val="24"/>
          <w:szCs w:val="24"/>
          <w:u w:val="single"/>
          <w:lang w:val="ru-RU"/>
        </w:rPr>
      </w:pPr>
      <w:r>
        <w:rPr>
          <w:rFonts w:cs="Times New Roman"/>
          <w:sz w:val="24"/>
          <w:szCs w:val="24"/>
          <w:u w:val="single"/>
          <w:lang w:val="ru-RU"/>
        </w:rPr>
      </w:r>
    </w:p>
    <w:p>
      <w:pPr>
        <w:pStyle w:val="Normal"/>
        <w:spacing w:before="25" w:after="0"/>
        <w:ind w:firstLine="3780" w:left="4815"/>
        <w:jc w:val="both"/>
        <w:rPr>
          <w:rFonts w:ascii="Times New Roman" w:hAnsi="Times New Roman" w:cs="Times New Roman"/>
          <w:sz w:val="24"/>
          <w:szCs w:val="24"/>
          <w:u w:val="single"/>
          <w:lang w:val="ru-RU"/>
        </w:rPr>
      </w:pPr>
      <w:r>
        <w:rPr>
          <w:rFonts w:cs="Times New Roman"/>
          <w:sz w:val="24"/>
          <w:szCs w:val="24"/>
          <w:u w:val="single"/>
          <w:lang w:val="ru-RU"/>
        </w:rPr>
      </w:r>
    </w:p>
    <w:p>
      <w:pPr>
        <w:pStyle w:val="NormalWeb"/>
        <w:spacing w:beforeAutospacing="0" w:before="0" w:afterAutospacing="0" w:after="0"/>
        <w:jc w:val="center"/>
        <w:rPr>
          <w:rFonts w:ascii="Times New Roman" w:hAnsi="Times New Roman" w:cs="Times New Roman"/>
          <w:b w:val="false"/>
          <w:bCs w:val="false"/>
          <w:sz w:val="24"/>
          <w:szCs w:val="24"/>
        </w:rPr>
      </w:pPr>
      <w:r>
        <w:rPr>
          <w:rFonts w:cs="Times New Roman"/>
          <w:b w:val="false"/>
          <w:bCs w:val="false"/>
          <w:sz w:val="24"/>
          <w:szCs w:val="24"/>
        </w:rPr>
      </w:r>
    </w:p>
    <w:p>
      <w:pPr>
        <w:pStyle w:val="NormalWeb"/>
        <w:spacing w:beforeAutospacing="0" w:before="0" w:afterAutospacing="0" w:after="0"/>
        <w:jc w:val="center"/>
        <w:rPr>
          <w:b/>
          <w:bCs/>
          <w:sz w:val="26"/>
          <w:szCs w:val="26"/>
        </w:rPr>
      </w:pPr>
      <w:r>
        <w:rPr>
          <w:b/>
          <w:bCs/>
          <w:sz w:val="26"/>
          <w:szCs w:val="26"/>
        </w:rPr>
      </w:r>
    </w:p>
    <w:p>
      <w:pPr>
        <w:pStyle w:val="Normal"/>
        <w:ind w:left="5245"/>
        <w:rPr>
          <w:sz w:val="28"/>
          <w:szCs w:val="28"/>
        </w:rPr>
      </w:pPr>
      <w:r>
        <w:rPr>
          <w:sz w:val="28"/>
          <w:szCs w:val="28"/>
        </w:rPr>
      </w:r>
    </w:p>
    <w:p>
      <w:pPr>
        <w:pStyle w:val="Normal"/>
        <w:ind w:left="5245"/>
        <w:rPr>
          <w:sz w:val="28"/>
          <w:szCs w:val="28"/>
        </w:rPr>
      </w:pPr>
      <w:r>
        <w:rPr>
          <w:sz w:val="28"/>
          <w:szCs w:val="28"/>
        </w:rPr>
      </w:r>
    </w:p>
    <w:p>
      <w:pPr>
        <w:pStyle w:val="Normal"/>
        <w:ind w:left="5245"/>
        <w:rPr>
          <w:sz w:val="28"/>
          <w:szCs w:val="28"/>
        </w:rPr>
      </w:pPr>
      <w:r>
        <w:rPr>
          <w:sz w:val="28"/>
          <w:szCs w:val="28"/>
        </w:rPr>
      </w:r>
    </w:p>
    <w:p>
      <w:pPr>
        <w:pStyle w:val="Normal"/>
        <w:ind w:left="5245"/>
        <w:rPr>
          <w:sz w:val="28"/>
          <w:szCs w:val="28"/>
        </w:rPr>
      </w:pPr>
      <w:r>
        <w:rPr>
          <w:sz w:val="28"/>
          <w:szCs w:val="28"/>
        </w:rPr>
        <w:t>______________________________</w:t>
      </w:r>
    </w:p>
    <w:p>
      <w:pPr>
        <w:pStyle w:val="Normal"/>
        <w:ind w:left="5245"/>
        <w:jc w:val="center"/>
        <w:rPr>
          <w:szCs w:val="28"/>
        </w:rPr>
      </w:pPr>
      <w:r>
        <w:rPr>
          <w:szCs w:val="28"/>
        </w:rPr>
        <w:t>(Ф.И.О.)</w:t>
      </w:r>
    </w:p>
    <w:p>
      <w:pPr>
        <w:pStyle w:val="Normal"/>
        <w:ind w:left="5245"/>
        <w:rPr>
          <w:sz w:val="28"/>
          <w:szCs w:val="28"/>
        </w:rPr>
      </w:pPr>
      <w:r>
        <w:rPr>
          <w:sz w:val="28"/>
          <w:szCs w:val="28"/>
        </w:rPr>
        <w:t>______________________________</w:t>
      </w:r>
    </w:p>
    <w:p>
      <w:pPr>
        <w:pStyle w:val="Normal"/>
        <w:ind w:left="5245"/>
        <w:jc w:val="center"/>
        <w:rPr>
          <w:szCs w:val="28"/>
        </w:rPr>
      </w:pPr>
      <w:r>
        <w:rPr>
          <w:szCs w:val="28"/>
        </w:rPr>
        <w:t>(почтовый адрес субъекта персональный данных)</w:t>
      </w:r>
    </w:p>
    <w:p>
      <w:pPr>
        <w:pStyle w:val="Normal"/>
        <w:ind w:left="5245"/>
        <w:rPr>
          <w:sz w:val="28"/>
          <w:szCs w:val="28"/>
        </w:rPr>
      </w:pPr>
      <w:r>
        <w:rPr>
          <w:sz w:val="28"/>
          <w:szCs w:val="28"/>
        </w:rPr>
        <w:t>______________________________</w:t>
      </w:r>
    </w:p>
    <w:p>
      <w:pPr>
        <w:pStyle w:val="Normal"/>
        <w:ind w:left="5245"/>
        <w:jc w:val="center"/>
        <w:rPr>
          <w:szCs w:val="28"/>
        </w:rPr>
      </w:pPr>
      <w:r>
        <w:rPr>
          <w:szCs w:val="28"/>
        </w:rPr>
        <w:t>(номер телефона)</w:t>
      </w:r>
    </w:p>
    <w:p>
      <w:pPr>
        <w:pStyle w:val="Normal"/>
        <w:ind w:left="5245"/>
        <w:rPr>
          <w:sz w:val="28"/>
          <w:szCs w:val="28"/>
        </w:rPr>
      </w:pPr>
      <w:r>
        <w:rPr>
          <w:sz w:val="28"/>
          <w:szCs w:val="28"/>
        </w:rPr>
      </w:r>
    </w:p>
    <w:p>
      <w:pPr>
        <w:pStyle w:val="ConsPlusNonformat"/>
        <w:jc w:val="center"/>
        <w:rPr>
          <w:rFonts w:ascii="Times New Roman" w:hAnsi="Times New Roman" w:cs="Times New Roman"/>
          <w:b/>
          <w:sz w:val="28"/>
          <w:szCs w:val="28"/>
        </w:rPr>
      </w:pPr>
      <w:r>
        <w:rPr>
          <w:rFonts w:cs="Times New Roman" w:ascii="Times New Roman" w:hAnsi="Times New Roman"/>
          <w:b/>
          <w:sz w:val="28"/>
          <w:szCs w:val="28"/>
        </w:rPr>
      </w:r>
    </w:p>
    <w:p>
      <w:pPr>
        <w:pStyle w:val="ConsPlusNonformat"/>
        <w:jc w:val="center"/>
        <w:rPr>
          <w:rFonts w:ascii="Times New Roman" w:hAnsi="Times New Roman" w:cs="Times New Roman"/>
          <w:sz w:val="28"/>
          <w:szCs w:val="28"/>
        </w:rPr>
      </w:pPr>
      <w:r>
        <w:rPr>
          <w:rFonts w:cs="Times New Roman" w:ascii="Times New Roman" w:hAnsi="Times New Roman"/>
          <w:sz w:val="28"/>
          <w:szCs w:val="28"/>
        </w:rPr>
        <w:t>Согласие</w:t>
      </w:r>
    </w:p>
    <w:p>
      <w:pPr>
        <w:pStyle w:val="ConsPlusNonformat"/>
        <w:jc w:val="center"/>
        <w:rPr>
          <w:rFonts w:ascii="Times New Roman" w:hAnsi="Times New Roman" w:cs="Times New Roman"/>
          <w:sz w:val="28"/>
          <w:szCs w:val="28"/>
        </w:rPr>
      </w:pPr>
      <w:r>
        <w:rPr>
          <w:rFonts w:cs="Times New Roman" w:ascii="Times New Roman" w:hAnsi="Times New Roman"/>
          <w:sz w:val="28"/>
          <w:szCs w:val="28"/>
        </w:rPr>
        <w:t>на обработку персональных данных, разрешенных субъектом</w:t>
      </w:r>
    </w:p>
    <w:p>
      <w:pPr>
        <w:pStyle w:val="ConsPlusNonformat"/>
        <w:jc w:val="center"/>
        <w:rPr>
          <w:rFonts w:ascii="Times New Roman" w:hAnsi="Times New Roman" w:cs="Times New Roman"/>
          <w:sz w:val="28"/>
          <w:szCs w:val="28"/>
        </w:rPr>
      </w:pPr>
      <w:r>
        <w:rPr>
          <w:rFonts w:cs="Times New Roman" w:ascii="Times New Roman" w:hAnsi="Times New Roman"/>
          <w:sz w:val="28"/>
          <w:szCs w:val="28"/>
        </w:rPr>
        <w:t>персональных данных для распространения</w:t>
      </w:r>
    </w:p>
    <w:p>
      <w:pPr>
        <w:pStyle w:val="ConsPlusNonformat"/>
        <w:jc w:val="center"/>
        <w:rPr>
          <w:rFonts w:ascii="Times New Roman" w:hAnsi="Times New Roman" w:cs="Times New Roman"/>
          <w:sz w:val="28"/>
          <w:szCs w:val="28"/>
        </w:rPr>
      </w:pPr>
      <w:r>
        <w:rPr>
          <w:rFonts w:cs="Times New Roman" w:ascii="Times New Roman" w:hAnsi="Times New Roman"/>
          <w:sz w:val="28"/>
          <w:szCs w:val="28"/>
        </w:rPr>
      </w:r>
    </w:p>
    <w:p>
      <w:pPr>
        <w:pStyle w:val="ConsPlusNonformat"/>
        <w:jc w:val="center"/>
        <w:rPr>
          <w:rFonts w:ascii="Times New Roman" w:hAnsi="Times New Roman" w:cs="Times New Roman"/>
          <w:sz w:val="28"/>
          <w:szCs w:val="28"/>
        </w:rPr>
      </w:pPr>
      <w:r>
        <w:rPr>
          <w:rFonts w:cs="Times New Roman" w:ascii="Times New Roman" w:hAnsi="Times New Roman"/>
          <w:sz w:val="28"/>
          <w:szCs w:val="28"/>
        </w:rPr>
      </w:r>
    </w:p>
    <w:p>
      <w:pPr>
        <w:pStyle w:val="Normal"/>
        <w:rPr>
          <w:sz w:val="28"/>
          <w:szCs w:val="28"/>
        </w:rPr>
      </w:pPr>
      <w:r>
        <w:rPr>
          <w:bCs/>
          <w:sz w:val="28"/>
          <w:szCs w:val="28"/>
        </w:rPr>
        <w:t>г. Севастополь                                                        «___»________________20___ г.</w:t>
      </w:r>
    </w:p>
    <w:p>
      <w:pPr>
        <w:pStyle w:val="ConsPlusNonformat"/>
        <w:jc w:val="both"/>
        <w:rPr>
          <w:rFonts w:ascii="Times New Roman" w:hAnsi="Times New Roman" w:cs="Times New Roman"/>
          <w:sz w:val="28"/>
          <w:szCs w:val="28"/>
        </w:rPr>
      </w:pPr>
      <w:r>
        <w:rPr>
          <w:rFonts w:cs="Times New Roman" w:ascii="Times New Roman" w:hAnsi="Times New Roman"/>
          <w:sz w:val="28"/>
          <w:szCs w:val="28"/>
        </w:rPr>
      </w:r>
    </w:p>
    <w:p>
      <w:pPr>
        <w:pStyle w:val="ConsPlusNonformat"/>
        <w:jc w:val="both"/>
        <w:rPr>
          <w:rFonts w:ascii="Times New Roman" w:hAnsi="Times New Roman" w:cs="Times New Roman"/>
          <w:sz w:val="28"/>
          <w:szCs w:val="28"/>
        </w:rPr>
      </w:pPr>
      <w:r>
        <w:rPr>
          <w:rFonts w:cs="Times New Roman" w:ascii="Times New Roman" w:hAnsi="Times New Roman"/>
          <w:sz w:val="28"/>
          <w:szCs w:val="28"/>
        </w:rPr>
      </w:r>
    </w:p>
    <w:p>
      <w:pPr>
        <w:pStyle w:val="Normal"/>
        <w:ind w:firstLine="709"/>
        <w:rPr>
          <w:sz w:val="28"/>
          <w:szCs w:val="28"/>
        </w:rPr>
      </w:pPr>
      <w:r>
        <w:rPr>
          <w:bCs/>
          <w:sz w:val="28"/>
          <w:szCs w:val="28"/>
        </w:rPr>
        <w:t>Я</w:t>
      </w:r>
      <w:r>
        <w:rPr>
          <w:sz w:val="28"/>
          <w:szCs w:val="28"/>
        </w:rPr>
        <w:t xml:space="preserve">, _____________________________________________________________ </w:t>
      </w:r>
    </w:p>
    <w:p>
      <w:pPr>
        <w:pStyle w:val="Normal"/>
        <w:rPr>
          <w:iCs/>
        </w:rPr>
      </w:pPr>
      <w:r>
        <w:rPr>
          <w:sz w:val="28"/>
          <w:szCs w:val="28"/>
        </w:rPr>
        <w:t>____________________________________________________________________</w:t>
      </w:r>
    </w:p>
    <w:p>
      <w:pPr>
        <w:pStyle w:val="Normal"/>
        <w:ind w:firstLine="709"/>
        <w:jc w:val="center"/>
        <w:rPr>
          <w:sz w:val="6"/>
          <w:szCs w:val="6"/>
        </w:rPr>
      </w:pPr>
      <w:r>
        <w:rPr>
          <w:iCs/>
        </w:rPr>
        <w:t>(фамилия, имя, отчество полностью)</w:t>
      </w:r>
    </w:p>
    <w:p>
      <w:pPr>
        <w:pStyle w:val="Normal"/>
        <w:ind w:firstLine="709"/>
        <w:jc w:val="center"/>
        <w:rPr>
          <w:sz w:val="6"/>
          <w:szCs w:val="6"/>
        </w:rPr>
      </w:pPr>
      <w:r>
        <w:rPr>
          <w:sz w:val="6"/>
          <w:szCs w:val="6"/>
        </w:rPr>
      </w:r>
    </w:p>
    <w:p>
      <w:pPr>
        <w:pStyle w:val="Normal"/>
        <w:ind w:firstLine="709"/>
        <w:jc w:val="center"/>
        <w:rPr>
          <w:sz w:val="6"/>
          <w:szCs w:val="6"/>
        </w:rPr>
      </w:pPr>
      <w:r>
        <w:rPr>
          <w:sz w:val="6"/>
          <w:szCs w:val="6"/>
        </w:rPr>
      </w:r>
    </w:p>
    <w:p>
      <w:pPr>
        <w:pStyle w:val="Normal"/>
        <w:rPr>
          <w:sz w:val="28"/>
          <w:szCs w:val="28"/>
        </w:rPr>
      </w:pPr>
      <w:r>
        <w:rPr>
          <w:sz w:val="28"/>
          <w:szCs w:val="28"/>
        </w:rPr>
        <w:t xml:space="preserve">_________________________________ серия _________ № ________________ ,                           </w:t>
      </w:r>
      <w:r>
        <w:rPr>
          <w:iCs/>
        </w:rPr>
        <w:t>(вид основного документа, удостоверяющего личность)</w:t>
      </w:r>
    </w:p>
    <w:p>
      <w:pPr>
        <w:pStyle w:val="Normal"/>
        <w:rPr>
          <w:sz w:val="28"/>
          <w:szCs w:val="28"/>
        </w:rPr>
      </w:pPr>
      <w:r>
        <w:rPr>
          <w:sz w:val="28"/>
          <w:szCs w:val="28"/>
        </w:rPr>
        <w:t>выдан _______________________________________________________________</w:t>
      </w:r>
    </w:p>
    <w:p>
      <w:pPr>
        <w:pStyle w:val="Normal"/>
        <w:jc w:val="center"/>
        <w:rPr>
          <w:iCs/>
          <w:sz w:val="16"/>
          <w:szCs w:val="16"/>
        </w:rPr>
      </w:pPr>
      <w:r>
        <w:rPr>
          <w:sz w:val="28"/>
          <w:szCs w:val="28"/>
        </w:rPr>
        <w:t xml:space="preserve">____________________________________________________________________, </w:t>
      </w:r>
      <w:r>
        <w:rPr>
          <w:iCs/>
        </w:rPr>
        <w:t>(кем и когда)</w:t>
      </w:r>
    </w:p>
    <w:p>
      <w:pPr>
        <w:pStyle w:val="Normal"/>
        <w:rPr>
          <w:iCs/>
          <w:sz w:val="28"/>
          <w:szCs w:val="28"/>
        </w:rPr>
      </w:pPr>
      <w:r>
        <w:rPr>
          <w:sz w:val="28"/>
          <w:szCs w:val="28"/>
        </w:rPr>
        <w:t>проживающий(ая) по адресу</w:t>
      </w:r>
      <w:r>
        <w:rPr>
          <w:iCs/>
          <w:sz w:val="28"/>
          <w:szCs w:val="28"/>
        </w:rPr>
        <w:t xml:space="preserve">____________________________________________ </w:t>
      </w:r>
    </w:p>
    <w:p>
      <w:pPr>
        <w:pStyle w:val="Normal"/>
        <w:rPr/>
      </w:pPr>
      <w:r>
        <w:rPr>
          <w:iCs/>
          <w:sz w:val="28"/>
          <w:szCs w:val="28"/>
        </w:rPr>
        <w:t>____________________________________________________________________,</w:t>
      </w:r>
    </w:p>
    <w:p>
      <w:pPr>
        <w:pStyle w:val="Normal"/>
        <w:ind w:firstLine="709"/>
        <w:rPr/>
      </w:pPr>
      <w:r>
        <w:rPr/>
      </w:r>
    </w:p>
    <w:p>
      <w:pPr>
        <w:pStyle w:val="Normal"/>
        <w:ind w:firstLine="709"/>
        <w:rPr/>
      </w:pPr>
      <w:r>
        <w:rPr>
          <w:bCs/>
          <w:iCs/>
          <w:sz w:val="28"/>
          <w:szCs w:val="28"/>
        </w:rPr>
        <w:t>В лице представителя субъекта персональных данных</w:t>
      </w:r>
      <w:r>
        <w:rPr>
          <w:sz w:val="28"/>
          <w:szCs w:val="28"/>
        </w:rPr>
        <w:t xml:space="preserve"> </w:t>
      </w:r>
      <w:r>
        <w:rPr/>
        <w:t xml:space="preserve">(заполняется в случае получения согласия от представителя субъекта персональных данных), ______________________________________________________________________________________ </w:t>
      </w:r>
      <w:r>
        <w:rPr>
          <w:sz w:val="28"/>
          <w:szCs w:val="28"/>
        </w:rPr>
        <w:t>____________________________________________________________________</w:t>
      </w:r>
    </w:p>
    <w:p>
      <w:pPr>
        <w:pStyle w:val="Normal"/>
        <w:ind w:firstLine="709"/>
        <w:jc w:val="center"/>
        <w:rPr>
          <w:sz w:val="6"/>
          <w:szCs w:val="6"/>
        </w:rPr>
      </w:pPr>
      <w:r>
        <w:rPr/>
        <w:t>(</w:t>
      </w:r>
      <w:r>
        <w:rPr>
          <w:iCs/>
        </w:rPr>
        <w:t>ФИО полностью</w:t>
      </w:r>
      <w:r>
        <w:rPr/>
        <w:t>)</w:t>
      </w:r>
    </w:p>
    <w:p>
      <w:pPr>
        <w:pStyle w:val="Normal"/>
        <w:ind w:firstLine="709"/>
        <w:jc w:val="center"/>
        <w:rPr>
          <w:sz w:val="6"/>
          <w:szCs w:val="6"/>
        </w:rPr>
      </w:pPr>
      <w:r>
        <w:rPr>
          <w:sz w:val="6"/>
          <w:szCs w:val="6"/>
        </w:rPr>
      </w:r>
    </w:p>
    <w:p>
      <w:pPr>
        <w:pStyle w:val="Normal"/>
        <w:rPr>
          <w:sz w:val="28"/>
          <w:szCs w:val="28"/>
        </w:rPr>
      </w:pPr>
      <w:r>
        <w:rPr>
          <w:sz w:val="28"/>
          <w:szCs w:val="28"/>
        </w:rPr>
        <w:t xml:space="preserve">_________________________________ серия _________ № _________________,                           </w:t>
      </w:r>
      <w:r>
        <w:rPr>
          <w:iCs/>
        </w:rPr>
        <w:t>(вид основного документа, удостоверяющего личность)</w:t>
      </w:r>
    </w:p>
    <w:p>
      <w:pPr>
        <w:pStyle w:val="Normal"/>
        <w:rPr>
          <w:sz w:val="28"/>
          <w:szCs w:val="28"/>
        </w:rPr>
      </w:pPr>
      <w:r>
        <w:rPr>
          <w:sz w:val="28"/>
          <w:szCs w:val="28"/>
        </w:rPr>
        <w:t>выдан _______________________________________________________________</w:t>
      </w:r>
    </w:p>
    <w:p>
      <w:pPr>
        <w:pStyle w:val="Normal"/>
        <w:jc w:val="center"/>
        <w:rPr>
          <w:iCs/>
          <w:sz w:val="16"/>
          <w:szCs w:val="16"/>
        </w:rPr>
      </w:pPr>
      <w:r>
        <w:rPr>
          <w:sz w:val="28"/>
          <w:szCs w:val="28"/>
        </w:rPr>
        <w:t xml:space="preserve">____________________________________________________________________, </w:t>
      </w:r>
      <w:r>
        <w:rPr>
          <w:iCs/>
        </w:rPr>
        <w:t>(кем и когда)</w:t>
      </w:r>
    </w:p>
    <w:p>
      <w:pPr>
        <w:pStyle w:val="Normal"/>
        <w:rPr>
          <w:iCs/>
          <w:sz w:val="28"/>
          <w:szCs w:val="28"/>
        </w:rPr>
      </w:pPr>
      <w:r>
        <w:rPr>
          <w:sz w:val="28"/>
          <w:szCs w:val="28"/>
        </w:rPr>
        <w:t>проживающий(ая) по адресу</w:t>
      </w:r>
      <w:r>
        <w:rPr>
          <w:iCs/>
          <w:sz w:val="28"/>
          <w:szCs w:val="28"/>
        </w:rPr>
        <w:t xml:space="preserve">____________________________________________ </w:t>
      </w:r>
    </w:p>
    <w:p>
      <w:pPr>
        <w:pStyle w:val="Normal"/>
        <w:jc w:val="center"/>
        <w:rPr>
          <w:iCs/>
        </w:rPr>
      </w:pPr>
      <w:r>
        <w:rPr>
          <w:iCs/>
          <w:sz w:val="28"/>
          <w:szCs w:val="28"/>
        </w:rPr>
        <w:t>____________________________________________________________________</w:t>
      </w:r>
      <w:r>
        <w:rPr>
          <w:sz w:val="28"/>
          <w:szCs w:val="28"/>
        </w:rPr>
        <w:t xml:space="preserve">, действующий от имени субъекта персональных данных на основании ________ ________________________________________________________________________________________________________________________________________, </w:t>
      </w:r>
      <w:r>
        <w:rPr>
          <w:iCs/>
        </w:rPr>
        <w:t>(реквизиты доверенности или иного документа, подтверждающего полномочия представителя)</w:t>
      </w:r>
    </w:p>
    <w:p>
      <w:pPr>
        <w:pStyle w:val="ConsPlusNonformat"/>
        <w:jc w:val="both"/>
        <w:rPr>
          <w:rFonts w:ascii="Times New Roman" w:hAnsi="Times New Roman" w:cs="Times New Roman"/>
          <w:sz w:val="28"/>
          <w:szCs w:val="28"/>
        </w:rPr>
      </w:pPr>
      <w:r>
        <w:rPr>
          <w:rFonts w:cs="Times New Roman" w:ascii="Times New Roman" w:hAnsi="Times New Roman"/>
          <w:sz w:val="28"/>
          <w:szCs w:val="28"/>
        </w:rPr>
        <w:t xml:space="preserve">в соответствии со </w:t>
      </w:r>
      <w:hyperlink r:id="rId2">
        <w:r>
          <w:rPr>
            <w:rStyle w:val="ListLabel1"/>
            <w:rFonts w:cs="Times New Roman" w:ascii="Times New Roman" w:hAnsi="Times New Roman"/>
            <w:sz w:val="28"/>
            <w:szCs w:val="28"/>
          </w:rPr>
          <w:t>ст. 10.1</w:t>
        </w:r>
      </w:hyperlink>
      <w:r>
        <w:rPr>
          <w:rFonts w:cs="Times New Roman" w:ascii="Times New Roman" w:hAnsi="Times New Roman"/>
          <w:sz w:val="28"/>
          <w:szCs w:val="28"/>
        </w:rPr>
        <w:t xml:space="preserve"> Федерального закона от 27.07.2006 № 152-ФЗ «О персональных данных», в целях проведения </w:t>
      </w:r>
      <w:r>
        <w:rPr>
          <w:rFonts w:eastAsia="Times New Roman" w:cs="Times New Roman" w:ascii="Times New Roman" w:hAnsi="Times New Roman"/>
          <w:b w:val="false"/>
          <w:bCs/>
          <w:sz w:val="28"/>
          <w:szCs w:val="28"/>
          <w:lang w:eastAsia="ru-RU" w:bidi="ar-SA"/>
        </w:rPr>
        <w:t>Межрегионального фестиваля - конкурса современного творчества «Крымская жара в Орлином» в 2026 году</w:t>
      </w:r>
      <w:r>
        <w:rPr>
          <w:rFonts w:eastAsia="Times New Roman" w:cs="Times New Roman" w:ascii="Times New Roman" w:hAnsi="Times New Roman"/>
          <w:b/>
          <w:bCs/>
          <w:sz w:val="28"/>
          <w:szCs w:val="28"/>
          <w:lang w:eastAsia="ru-RU"/>
        </w:rPr>
        <w:t xml:space="preserve"> </w:t>
      </w:r>
      <w:r>
        <w:rPr>
          <w:rFonts w:cs="Times New Roman" w:ascii="Times New Roman" w:hAnsi="Times New Roman"/>
          <w:sz w:val="28"/>
          <w:szCs w:val="28"/>
        </w:rPr>
        <w:t>и его освещения в средствах массовой информации, а также социальных сетях проекта, а также на хранение данных об этих результатах на электронных носителях,</w:t>
      </w:r>
    </w:p>
    <w:p>
      <w:pPr>
        <w:pStyle w:val="ConsPlusNonformat"/>
        <w:jc w:val="both"/>
        <w:rPr>
          <w:rFonts w:ascii="Times New Roman" w:hAnsi="Times New Roman" w:cs="Times New Roman"/>
          <w:sz w:val="28"/>
          <w:szCs w:val="28"/>
        </w:rPr>
      </w:pPr>
      <w:r>
        <w:rPr>
          <w:rFonts w:cs="Times New Roman" w:ascii="Times New Roman" w:hAnsi="Times New Roman"/>
          <w:sz w:val="28"/>
          <w:szCs w:val="28"/>
        </w:rPr>
      </w:r>
    </w:p>
    <w:p>
      <w:pPr>
        <w:pStyle w:val="ConsPlusNonformat"/>
        <w:jc w:val="both"/>
        <w:rPr>
          <w:rFonts w:ascii="Times New Roman" w:hAnsi="Times New Roman" w:cs="Times New Roman"/>
          <w:sz w:val="28"/>
          <w:szCs w:val="28"/>
        </w:rPr>
      </w:pPr>
      <w:r>
        <w:rPr>
          <w:rFonts w:cs="Times New Roman" w:ascii="Times New Roman" w:hAnsi="Times New Roman"/>
          <w:sz w:val="28"/>
          <w:szCs w:val="28"/>
        </w:rPr>
        <w:t>даю согласие</w:t>
      </w:r>
      <w:r>
        <w:rPr/>
        <w:t xml:space="preserve"> </w:t>
      </w:r>
      <w:r>
        <w:rPr>
          <w:rFonts w:cs="Times New Roman" w:ascii="Times New Roman" w:hAnsi="Times New Roman"/>
          <w:sz w:val="28"/>
          <w:szCs w:val="28"/>
        </w:rPr>
        <w:t>Государственному бюджетному учреждению культуры города Севастополя «Орлиновский центр культуры и досуга»,</w:t>
      </w:r>
    </w:p>
    <w:p>
      <w:pPr>
        <w:pStyle w:val="ConsPlusNonformat"/>
        <w:jc w:val="both"/>
        <w:rPr>
          <w:rFonts w:ascii="Times New Roman" w:hAnsi="Times New Roman" w:cs="Times New Roman"/>
          <w:szCs w:val="18"/>
        </w:rPr>
      </w:pPr>
      <w:r>
        <w:rPr>
          <w:rFonts w:cs="Times New Roman" w:ascii="Times New Roman" w:hAnsi="Times New Roman"/>
          <w:szCs w:val="18"/>
        </w:rPr>
      </w:r>
    </w:p>
    <w:p>
      <w:pPr>
        <w:pStyle w:val="ConsPlusNonformat"/>
        <w:jc w:val="both"/>
        <w:rPr>
          <w:rFonts w:ascii="Times New Roman" w:hAnsi="Times New Roman" w:cs="Times New Roman"/>
          <w:sz w:val="28"/>
          <w:szCs w:val="28"/>
        </w:rPr>
      </w:pPr>
      <w:r>
        <w:rPr>
          <w:rFonts w:cs="Times New Roman" w:ascii="Times New Roman" w:hAnsi="Times New Roman"/>
          <w:sz w:val="28"/>
          <w:szCs w:val="28"/>
        </w:rPr>
        <w:t xml:space="preserve">расположенному по адресу: город Севастополь, село Орлиное, ул. Владимира Тюкова, д. 63, </w:t>
      </w:r>
    </w:p>
    <w:p>
      <w:pPr>
        <w:pStyle w:val="ConsPlusNonformat"/>
        <w:jc w:val="both"/>
        <w:rPr>
          <w:rFonts w:ascii="Times New Roman" w:hAnsi="Times New Roman" w:cs="Times New Roman"/>
          <w:sz w:val="28"/>
          <w:szCs w:val="28"/>
        </w:rPr>
      </w:pPr>
      <w:r>
        <w:rPr>
          <w:rFonts w:cs="Times New Roman" w:ascii="Times New Roman" w:hAnsi="Times New Roman"/>
          <w:sz w:val="28"/>
          <w:szCs w:val="28"/>
        </w:rPr>
      </w:r>
    </w:p>
    <w:p>
      <w:pPr>
        <w:pStyle w:val="ConsPlusNonformat"/>
        <w:jc w:val="both"/>
        <w:rPr>
          <w:rFonts w:ascii="Times New Roman" w:hAnsi="Times New Roman" w:cs="Times New Roman"/>
          <w:sz w:val="28"/>
          <w:szCs w:val="28"/>
        </w:rPr>
      </w:pPr>
      <w:r>
        <w:rPr>
          <w:rFonts w:cs="Times New Roman" w:ascii="Times New Roman" w:hAnsi="Times New Roman"/>
          <w:sz w:val="28"/>
          <w:szCs w:val="28"/>
        </w:rPr>
        <w:t xml:space="preserve">сведения об информационных ресурсах оператора: </w:t>
      </w:r>
    </w:p>
    <w:p>
      <w:pPr>
        <w:pStyle w:val="ConsPlusNonformat"/>
        <w:jc w:val="both"/>
        <w:rPr>
          <w:rFonts w:ascii="Times New Roman" w:hAnsi="Times New Roman" w:cs="Times New Roman"/>
          <w:sz w:val="40"/>
          <w:szCs w:val="40"/>
        </w:rPr>
      </w:pPr>
      <w:r>
        <w:rPr>
          <w:rStyle w:val="Hyperlink"/>
          <w:rFonts w:eastAsia="Times New Roman" w:cs="Times New Roman" w:ascii="Times New Roman" w:hAnsi="Times New Roman"/>
          <w:sz w:val="28"/>
          <w:szCs w:val="28"/>
          <w:shd w:fill="FFFFFF" w:val="clear"/>
          <w:lang w:eastAsia="ru-RU"/>
        </w:rPr>
        <w:t xml:space="preserve">- </w:t>
      </w:r>
      <w:hyperlink r:id="rId3">
        <w:r>
          <w:rPr>
            <w:rStyle w:val="Hyperlink"/>
            <w:rFonts w:eastAsia="Times New Roman" w:cs="Times New Roman" w:ascii="Times New Roman" w:hAnsi="Times New Roman"/>
            <w:sz w:val="28"/>
            <w:szCs w:val="28"/>
            <w:shd w:fill="FFFFFF" w:val="clear"/>
            <w:lang w:eastAsia="ru-RU"/>
          </w:rPr>
          <w:t>https://оцкд.рф/</w:t>
        </w:r>
      </w:hyperlink>
      <w:r>
        <w:rPr>
          <w:rStyle w:val="Hyperlink"/>
          <w:rFonts w:eastAsia="Times New Roman" w:cs="Times New Roman" w:ascii="Times New Roman" w:hAnsi="Times New Roman"/>
          <w:color w:val="0F1115"/>
          <w:sz w:val="28"/>
          <w:szCs w:val="28"/>
          <w:shd w:fill="FFFFFF" w:val="clear"/>
          <w:lang w:eastAsia="ru-RU"/>
        </w:rPr>
        <w:t xml:space="preserve"> ;</w:t>
      </w:r>
    </w:p>
    <w:p>
      <w:pPr>
        <w:pStyle w:val="ConsPlusNonformat"/>
        <w:jc w:val="both"/>
        <w:rPr>
          <w:rFonts w:ascii="Times New Roman" w:hAnsi="Times New Roman" w:cs="Times New Roman"/>
          <w:sz w:val="40"/>
          <w:szCs w:val="40"/>
        </w:rPr>
      </w:pPr>
      <w:r>
        <w:rPr>
          <w:rStyle w:val="Hyperlink"/>
          <w:rFonts w:eastAsia="Times New Roman" w:cs="Times New Roman" w:ascii="Times New Roman" w:hAnsi="Times New Roman"/>
          <w:sz w:val="28"/>
          <w:szCs w:val="28"/>
          <w:shd w:fill="FFFFFF" w:val="clear"/>
          <w:lang w:eastAsia="ru-RU"/>
        </w:rPr>
        <w:t xml:space="preserve">- </w:t>
      </w:r>
      <w:hyperlink r:id="rId4">
        <w:r>
          <w:rPr>
            <w:rStyle w:val="Hyperlink"/>
            <w:rFonts w:eastAsia="Times New Roman" w:cs="Times New Roman" w:ascii="Times New Roman" w:hAnsi="Times New Roman"/>
            <w:sz w:val="28"/>
            <w:szCs w:val="28"/>
            <w:shd w:fill="FFFFFF" w:val="clear"/>
            <w:lang w:eastAsia="ru-RU"/>
          </w:rPr>
          <w:t>https://vk.com/ku_ockd</w:t>
        </w:r>
      </w:hyperlink>
      <w:r>
        <w:rPr>
          <w:rStyle w:val="Hyperlink"/>
          <w:rFonts w:eastAsia="Times New Roman" w:cs="Times New Roman" w:ascii="Times New Roman" w:hAnsi="Times New Roman"/>
          <w:sz w:val="28"/>
          <w:szCs w:val="28"/>
          <w:shd w:fill="FFFFFF" w:val="clear"/>
          <w:lang w:eastAsia="ru-RU"/>
        </w:rPr>
        <w:t>;</w:t>
      </w:r>
    </w:p>
    <w:p>
      <w:pPr>
        <w:pStyle w:val="ConsPlusNonformat"/>
        <w:jc w:val="both"/>
        <w:rPr>
          <w:rFonts w:ascii="Times New Roman" w:hAnsi="Times New Roman" w:cs="Times New Roman"/>
          <w:sz w:val="40"/>
          <w:szCs w:val="40"/>
        </w:rPr>
      </w:pPr>
      <w:r>
        <w:rPr>
          <w:rStyle w:val="Hyperlink"/>
          <w:rFonts w:eastAsia="Times New Roman" w:cs="Times New Roman" w:ascii="Times New Roman" w:hAnsi="Times New Roman"/>
          <w:sz w:val="28"/>
          <w:szCs w:val="28"/>
          <w:shd w:fill="FFFFFF" w:val="clear"/>
          <w:lang w:eastAsia="ru-RU"/>
        </w:rPr>
        <w:t>-</w:t>
      </w:r>
      <w:r>
        <w:rPr>
          <w:rStyle w:val="Hyperlink"/>
          <w:rFonts w:eastAsia="Times New Roman" w:cs="Times New Roman" w:ascii="Times New Roman" w:hAnsi="Times New Roman"/>
          <w:color w:val="0F1115"/>
          <w:sz w:val="28"/>
          <w:szCs w:val="28"/>
          <w:shd w:fill="FFFFFF" w:val="clear"/>
          <w:lang w:eastAsia="ru-RU"/>
        </w:rPr>
        <w:t xml:space="preserve"> </w:t>
      </w:r>
      <w:hyperlink r:id="rId5">
        <w:r>
          <w:rPr>
            <w:rStyle w:val="Hyperlink"/>
            <w:rFonts w:eastAsia="Times New Roman" w:cs="Times New Roman" w:ascii="Times New Roman" w:hAnsi="Times New Roman"/>
            <w:sz w:val="28"/>
            <w:szCs w:val="28"/>
            <w:shd w:fill="FFFFFF" w:val="clear"/>
            <w:lang w:eastAsia="ru-RU"/>
          </w:rPr>
          <w:t>https://vk.com/zharaorlinoefest</w:t>
        </w:r>
      </w:hyperlink>
      <w:r>
        <w:rPr>
          <w:rStyle w:val="Hyperlink"/>
          <w:rFonts w:eastAsia="Times New Roman" w:cs="Times New Roman" w:ascii="Times New Roman" w:hAnsi="Times New Roman"/>
          <w:sz w:val="28"/>
          <w:szCs w:val="28"/>
          <w:shd w:fill="FFFFFF" w:val="clear"/>
          <w:lang w:eastAsia="ru-RU"/>
        </w:rPr>
        <w:t>;</w:t>
      </w:r>
    </w:p>
    <w:p>
      <w:pPr>
        <w:pStyle w:val="ConsPlusNonformat"/>
        <w:jc w:val="both"/>
        <w:rPr>
          <w:rFonts w:ascii="Times New Roman" w:hAnsi="Times New Roman" w:cs="Times New Roman"/>
          <w:sz w:val="40"/>
          <w:szCs w:val="40"/>
        </w:rPr>
      </w:pPr>
      <w:r>
        <w:rPr>
          <w:rStyle w:val="Hyperlink"/>
          <w:rFonts w:eastAsia="Times New Roman" w:cs="Times New Roman" w:ascii="Times New Roman" w:hAnsi="Times New Roman"/>
          <w:color w:val="0F1115"/>
          <w:sz w:val="28"/>
          <w:szCs w:val="28"/>
          <w:shd w:fill="FFFFFF" w:val="clear"/>
          <w:lang w:eastAsia="ru-RU"/>
        </w:rPr>
        <w:t xml:space="preserve">- </w:t>
      </w:r>
      <w:hyperlink r:id="rId6">
        <w:r>
          <w:rPr>
            <w:rStyle w:val="Hyperlink"/>
            <w:rFonts w:eastAsia="Times New Roman" w:cs="Times New Roman" w:ascii="Times New Roman" w:hAnsi="Times New Roman"/>
            <w:sz w:val="28"/>
            <w:szCs w:val="28"/>
            <w:shd w:fill="FFFFFF" w:val="clear"/>
            <w:lang w:eastAsia="ru-RU"/>
          </w:rPr>
          <w:t>https://севцнт.рф/</w:t>
        </w:r>
      </w:hyperlink>
      <w:r>
        <w:rPr>
          <w:rStyle w:val="Hyperlink"/>
          <w:rFonts w:eastAsia="Times New Roman" w:cs="Times New Roman" w:ascii="Times New Roman" w:hAnsi="Times New Roman"/>
          <w:color w:val="0F1115"/>
          <w:sz w:val="28"/>
          <w:szCs w:val="28"/>
          <w:shd w:fill="FFFFFF" w:val="clear"/>
          <w:lang w:eastAsia="ru-RU"/>
        </w:rPr>
        <w:t xml:space="preserve"> </w:t>
      </w:r>
    </w:p>
    <w:p>
      <w:pPr>
        <w:pStyle w:val="ConsPlusNonformat"/>
        <w:jc w:val="both"/>
        <w:rPr>
          <w:rFonts w:ascii="Times New Roman" w:hAnsi="Times New Roman" w:cs="Times New Roman"/>
          <w:sz w:val="28"/>
          <w:szCs w:val="28"/>
        </w:rPr>
      </w:pPr>
      <w:r>
        <w:rPr>
          <w:rFonts w:cs="Times New Roman" w:ascii="Times New Roman" w:hAnsi="Times New Roman"/>
          <w:sz w:val="28"/>
          <w:szCs w:val="28"/>
        </w:rPr>
        <w:t>на обработку в форме распространения моих персональных данных.</w:t>
      </w:r>
    </w:p>
    <w:p>
      <w:pPr>
        <w:pStyle w:val="ConsPlusNonformat"/>
        <w:jc w:val="both"/>
        <w:rPr>
          <w:rFonts w:ascii="Times New Roman" w:hAnsi="Times New Roman" w:cs="Times New Roman"/>
          <w:sz w:val="28"/>
          <w:szCs w:val="28"/>
        </w:rPr>
      </w:pPr>
      <w:r>
        <w:rPr>
          <w:rFonts w:cs="Times New Roman" w:ascii="Times New Roman" w:hAnsi="Times New Roman"/>
          <w:sz w:val="28"/>
          <w:szCs w:val="28"/>
        </w:rPr>
      </w:r>
    </w:p>
    <w:p>
      <w:pPr>
        <w:pStyle w:val="ConsPlusNonformat"/>
        <w:jc w:val="both"/>
        <w:rPr>
          <w:rFonts w:ascii="Times New Roman" w:hAnsi="Times New Roman" w:cs="Times New Roman"/>
          <w:sz w:val="28"/>
          <w:szCs w:val="28"/>
        </w:rPr>
      </w:pPr>
      <w:r>
        <w:rPr>
          <w:rFonts w:cs="Times New Roman" w:ascii="Times New Roman" w:hAnsi="Times New Roman"/>
          <w:sz w:val="28"/>
          <w:szCs w:val="28"/>
        </w:rPr>
        <w:t>Категории и перечень моих персональных данных, на обработку в форме распространения которых я даю согласие:</w:t>
      </w:r>
    </w:p>
    <w:p>
      <w:pPr>
        <w:pStyle w:val="ConsPlusNonformat"/>
        <w:jc w:val="both"/>
        <w:rPr>
          <w:rFonts w:ascii="Times New Roman" w:hAnsi="Times New Roman" w:cs="Times New Roman"/>
          <w:sz w:val="28"/>
          <w:szCs w:val="28"/>
        </w:rPr>
      </w:pPr>
      <w:r>
        <w:rPr>
          <w:rFonts w:cs="Times New Roman" w:ascii="Times New Roman" w:hAnsi="Times New Roman"/>
          <w:sz w:val="28"/>
          <w:szCs w:val="28"/>
        </w:rPr>
      </w:r>
    </w:p>
    <w:p>
      <w:pPr>
        <w:pStyle w:val="ConsPlusNonformat"/>
        <w:jc w:val="both"/>
        <w:rPr>
          <w:rFonts w:ascii="Times New Roman" w:hAnsi="Times New Roman" w:cs="Times New Roman"/>
          <w:sz w:val="28"/>
          <w:szCs w:val="28"/>
        </w:rPr>
      </w:pPr>
      <w:r>
        <w:rPr>
          <w:rFonts w:cs="Times New Roman" w:ascii="Times New Roman" w:hAnsi="Times New Roman"/>
          <w:sz w:val="28"/>
          <w:szCs w:val="28"/>
        </w:rPr>
        <w:t>Персональные данные:</w:t>
      </w:r>
    </w:p>
    <w:p>
      <w:pPr>
        <w:pStyle w:val="ConsPlusNonformat"/>
        <w:jc w:val="both"/>
        <w:rPr>
          <w:rFonts w:ascii="Times New Roman" w:hAnsi="Times New Roman" w:eastAsia="Calibri" w:cs="Times New Roman" w:eastAsiaTheme="minorHAnsi"/>
          <w:sz w:val="28"/>
          <w:szCs w:val="28"/>
          <w:lang w:eastAsia="en-US"/>
        </w:rPr>
      </w:pPr>
      <w:r>
        <w:rPr>
          <w:rFonts w:cs="Times New Roman" w:ascii="Times New Roman" w:hAnsi="Times New Roman"/>
          <w:sz w:val="28"/>
          <w:szCs w:val="28"/>
        </w:rPr>
        <w:t xml:space="preserve">- </w:t>
      </w:r>
      <w:r>
        <w:rPr>
          <w:rFonts w:eastAsia="Calibri" w:cs="Times New Roman" w:ascii="Times New Roman" w:hAnsi="Times New Roman" w:eastAsiaTheme="minorHAnsi"/>
          <w:sz w:val="28"/>
          <w:szCs w:val="28"/>
          <w:lang w:eastAsia="en-US"/>
        </w:rPr>
        <w:t xml:space="preserve">фамилия, имя, отчество; </w:t>
      </w:r>
    </w:p>
    <w:p>
      <w:pPr>
        <w:pStyle w:val="ConsPlusNonformat"/>
        <w:jc w:val="both"/>
        <w:rPr>
          <w:rFonts w:ascii="Times New Roman" w:hAnsi="Times New Roman" w:eastAsia="Calibri" w:cs="Times New Roman" w:eastAsiaTheme="minorHAnsi"/>
          <w:sz w:val="28"/>
          <w:szCs w:val="28"/>
          <w:lang w:eastAsia="en-US"/>
        </w:rPr>
      </w:pPr>
      <w:r>
        <w:rPr>
          <w:rFonts w:eastAsia="Calibri" w:cs="Times New Roman" w:ascii="Times New Roman" w:hAnsi="Times New Roman" w:eastAsiaTheme="minorHAnsi"/>
          <w:sz w:val="28"/>
          <w:szCs w:val="28"/>
          <w:lang w:eastAsia="en-US"/>
        </w:rPr>
        <w:t xml:space="preserve">- пол; </w:t>
      </w:r>
    </w:p>
    <w:p>
      <w:pPr>
        <w:pStyle w:val="ConsPlusNonformat"/>
        <w:jc w:val="both"/>
        <w:rPr>
          <w:rFonts w:ascii="Times New Roman" w:hAnsi="Times New Roman" w:eastAsia="Calibri" w:cs="Times New Roman" w:eastAsiaTheme="minorHAnsi"/>
          <w:sz w:val="28"/>
          <w:szCs w:val="28"/>
          <w:lang w:eastAsia="en-US"/>
        </w:rPr>
      </w:pPr>
      <w:r>
        <w:rPr>
          <w:rFonts w:eastAsia="Calibri" w:cs="Times New Roman" w:ascii="Times New Roman" w:hAnsi="Times New Roman" w:eastAsiaTheme="minorHAnsi"/>
          <w:sz w:val="28"/>
          <w:szCs w:val="28"/>
          <w:lang w:eastAsia="en-US"/>
        </w:rPr>
        <w:t xml:space="preserve">- дата и место рождения; </w:t>
      </w:r>
    </w:p>
    <w:p>
      <w:pPr>
        <w:pStyle w:val="ConsPlusNonformat"/>
        <w:jc w:val="both"/>
        <w:rPr>
          <w:rFonts w:ascii="Times New Roman" w:hAnsi="Times New Roman" w:eastAsia="Calibri" w:cs="Times New Roman" w:eastAsiaTheme="minorHAnsi"/>
          <w:sz w:val="28"/>
          <w:szCs w:val="28"/>
          <w:lang w:eastAsia="en-US"/>
        </w:rPr>
      </w:pPr>
      <w:r>
        <w:rPr>
          <w:rFonts w:eastAsia="Calibri" w:cs="Times New Roman" w:ascii="Times New Roman" w:hAnsi="Times New Roman" w:eastAsiaTheme="minorHAnsi"/>
          <w:sz w:val="28"/>
          <w:szCs w:val="28"/>
          <w:lang w:eastAsia="en-US"/>
        </w:rPr>
        <w:t xml:space="preserve">- тип документа, удостоверяющего личность; </w:t>
      </w:r>
    </w:p>
    <w:p>
      <w:pPr>
        <w:pStyle w:val="ConsPlusNonformat"/>
        <w:jc w:val="both"/>
        <w:rPr>
          <w:rFonts w:ascii="Times New Roman" w:hAnsi="Times New Roman" w:eastAsia="Calibri" w:cs="Times New Roman" w:eastAsiaTheme="minorHAnsi"/>
          <w:sz w:val="28"/>
          <w:szCs w:val="28"/>
          <w:lang w:eastAsia="en-US"/>
        </w:rPr>
      </w:pPr>
      <w:r>
        <w:rPr>
          <w:rFonts w:eastAsia="Calibri" w:cs="Times New Roman" w:ascii="Times New Roman" w:hAnsi="Times New Roman" w:eastAsiaTheme="minorHAnsi"/>
          <w:sz w:val="28"/>
          <w:szCs w:val="28"/>
          <w:lang w:eastAsia="en-US"/>
        </w:rPr>
        <w:t>- данные документа, удостоверяющего личность;</w:t>
      </w:r>
    </w:p>
    <w:p>
      <w:pPr>
        <w:pStyle w:val="ConsPlusNonformat"/>
        <w:jc w:val="both"/>
        <w:rPr>
          <w:rFonts w:ascii="Times New Roman" w:hAnsi="Times New Roman" w:eastAsia="Calibri" w:cs="Times New Roman" w:eastAsiaTheme="minorHAnsi"/>
          <w:sz w:val="28"/>
          <w:szCs w:val="28"/>
          <w:lang w:eastAsia="en-US"/>
        </w:rPr>
      </w:pPr>
      <w:r>
        <w:rPr>
          <w:rFonts w:eastAsia="Calibri" w:cs="Times New Roman" w:ascii="Times New Roman" w:hAnsi="Times New Roman" w:eastAsiaTheme="minorHAnsi"/>
          <w:sz w:val="28"/>
          <w:szCs w:val="28"/>
          <w:lang w:eastAsia="en-US"/>
        </w:rPr>
        <w:t>-  гражданство;</w:t>
      </w:r>
    </w:p>
    <w:p>
      <w:pPr>
        <w:pStyle w:val="ConsPlusNonformat"/>
        <w:jc w:val="both"/>
        <w:rPr>
          <w:rFonts w:ascii="Times New Roman" w:hAnsi="Times New Roman" w:cs="Times New Roman"/>
          <w:sz w:val="28"/>
          <w:szCs w:val="28"/>
        </w:rPr>
      </w:pPr>
      <w:r>
        <w:rPr>
          <w:rFonts w:eastAsia="Calibri" w:cs="Times New Roman" w:ascii="Times New Roman" w:hAnsi="Times New Roman" w:eastAsiaTheme="minorHAnsi"/>
          <w:sz w:val="28"/>
          <w:szCs w:val="28"/>
          <w:lang w:eastAsia="en-US"/>
        </w:rPr>
        <w:t>- контактные телефоны, адреса электронной почты;</w:t>
      </w:r>
    </w:p>
    <w:p>
      <w:pPr>
        <w:pStyle w:val="ConsPlusNonformat"/>
        <w:jc w:val="both"/>
        <w:rPr>
          <w:rFonts w:ascii="Times New Roman" w:hAnsi="Times New Roman" w:cs="Times New Roman"/>
          <w:sz w:val="28"/>
          <w:szCs w:val="28"/>
        </w:rPr>
      </w:pPr>
      <w:r>
        <w:rPr>
          <w:rFonts w:cs="Times New Roman" w:ascii="Times New Roman" w:hAnsi="Times New Roman"/>
          <w:sz w:val="28"/>
          <w:szCs w:val="28"/>
        </w:rPr>
        <w:t>- результаты участия в Фестивале-конкурсе;</w:t>
      </w:r>
    </w:p>
    <w:p>
      <w:pPr>
        <w:pStyle w:val="ConsPlusNonformat"/>
        <w:jc w:val="both"/>
        <w:rPr>
          <w:rFonts w:ascii="Times New Roman" w:hAnsi="Times New Roman" w:cs="Times New Roman"/>
          <w:sz w:val="28"/>
          <w:szCs w:val="28"/>
        </w:rPr>
      </w:pPr>
      <w:r>
        <w:rPr>
          <w:rFonts w:cs="Times New Roman" w:ascii="Times New Roman" w:hAnsi="Times New Roman"/>
          <w:sz w:val="28"/>
          <w:szCs w:val="28"/>
        </w:rPr>
        <w:t>- фото-и видеоматериалы Фестиваля-конкурса;</w:t>
      </w:r>
    </w:p>
    <w:p>
      <w:pPr>
        <w:pStyle w:val="ConsPlusNonformat"/>
        <w:jc w:val="both"/>
        <w:rPr>
          <w:rFonts w:ascii="Times New Roman" w:hAnsi="Times New Roman" w:cs="Times New Roman"/>
          <w:sz w:val="28"/>
          <w:szCs w:val="28"/>
        </w:rPr>
      </w:pPr>
      <w:r>
        <w:rPr>
          <w:rFonts w:cs="Times New Roman" w:ascii="Times New Roman" w:hAnsi="Times New Roman"/>
          <w:sz w:val="28"/>
          <w:szCs w:val="28"/>
        </w:rPr>
        <w:t>-</w:t>
        <w:softHyphen/>
        <w:t xml:space="preserve">__________________________________________________________________ </w:t>
      </w:r>
    </w:p>
    <w:p>
      <w:pPr>
        <w:pStyle w:val="ConsPlusNonformat"/>
        <w:jc w:val="both"/>
        <w:rPr>
          <w:rFonts w:ascii="Times New Roman" w:hAnsi="Times New Roman" w:cs="Times New Roman"/>
          <w:sz w:val="28"/>
          <w:szCs w:val="28"/>
        </w:rPr>
      </w:pPr>
      <w:r>
        <w:rPr>
          <w:rFonts w:cs="Times New Roman" w:ascii="Times New Roman" w:hAnsi="Times New Roman"/>
          <w:i/>
          <w:szCs w:val="28"/>
        </w:rPr>
        <w:t>(*иные данные, перечень которых утвержден приказом Федеральной службы по надзору в сфере связи, информационных технологий и массовых коммуникаций от 24.02.2021 № 18).</w:t>
      </w:r>
    </w:p>
    <w:p>
      <w:pPr>
        <w:pStyle w:val="ConsPlusNonformat"/>
        <w:jc w:val="both"/>
        <w:rPr>
          <w:rFonts w:ascii="Times New Roman" w:hAnsi="Times New Roman" w:cs="Times New Roman"/>
          <w:sz w:val="28"/>
          <w:szCs w:val="28"/>
        </w:rPr>
      </w:pPr>
      <w:r>
        <w:rPr>
          <w:rFonts w:cs="Times New Roman" w:ascii="Times New Roman" w:hAnsi="Times New Roman"/>
          <w:sz w:val="28"/>
          <w:szCs w:val="28"/>
        </w:rPr>
      </w:r>
    </w:p>
    <w:p>
      <w:pPr>
        <w:pStyle w:val="ConsPlusNonformat"/>
        <w:jc w:val="both"/>
        <w:rPr>
          <w:rFonts w:ascii="Times New Roman" w:hAnsi="Times New Roman" w:cs="Times New Roman"/>
          <w:sz w:val="28"/>
          <w:szCs w:val="28"/>
        </w:rPr>
      </w:pPr>
      <w:r>
        <w:rPr>
          <w:rFonts w:cs="Times New Roman" w:ascii="Times New Roman" w:hAnsi="Times New Roman"/>
          <w:sz w:val="28"/>
          <w:szCs w:val="28"/>
        </w:rPr>
        <w:t>Биометрические персональные данные:</w:t>
      </w:r>
    </w:p>
    <w:p>
      <w:pPr>
        <w:pStyle w:val="ConsPlusNonformat"/>
        <w:jc w:val="both"/>
        <w:rPr>
          <w:rFonts w:ascii="Times New Roman" w:hAnsi="Times New Roman" w:cs="Times New Roman"/>
          <w:sz w:val="28"/>
          <w:szCs w:val="28"/>
        </w:rPr>
      </w:pPr>
      <w:r>
        <w:rPr>
          <w:rFonts w:cs="Times New Roman" w:ascii="Times New Roman" w:hAnsi="Times New Roman"/>
          <w:sz w:val="28"/>
          <w:szCs w:val="28"/>
        </w:rPr>
        <w:t>- фотографическое и видео изображение.</w:t>
      </w:r>
    </w:p>
    <w:p>
      <w:pPr>
        <w:pStyle w:val="ConsPlusNonformat"/>
        <w:jc w:val="both"/>
        <w:rPr>
          <w:rFonts w:ascii="Times New Roman" w:hAnsi="Times New Roman" w:cs="Times New Roman"/>
          <w:sz w:val="28"/>
          <w:szCs w:val="28"/>
        </w:rPr>
      </w:pPr>
      <w:r>
        <w:rPr>
          <w:rFonts w:cs="Times New Roman" w:ascii="Times New Roman" w:hAnsi="Times New Roman"/>
          <w:sz w:val="28"/>
          <w:szCs w:val="28"/>
        </w:rPr>
      </w:r>
    </w:p>
    <w:p>
      <w:pPr>
        <w:pStyle w:val="ConsPlusNonformat"/>
        <w:jc w:val="both"/>
        <w:rPr>
          <w:rFonts w:ascii="Times New Roman" w:hAnsi="Times New Roman" w:cs="Times New Roman"/>
          <w:szCs w:val="28"/>
        </w:rPr>
      </w:pPr>
      <w:r>
        <w:rPr>
          <w:rFonts w:cs="Times New Roman" w:ascii="Times New Roman" w:hAnsi="Times New Roman"/>
          <w:sz w:val="28"/>
          <w:szCs w:val="28"/>
        </w:rPr>
        <w:t xml:space="preserve">Условия и запреты на обработку вышеуказанных персональных данных </w:t>
        <w:br/>
        <w:t>(</w:t>
      </w:r>
      <w:hyperlink r:id="rId7">
        <w:r>
          <w:rPr>
            <w:rStyle w:val="ListLabel1"/>
            <w:rFonts w:cs="Times New Roman" w:ascii="Times New Roman" w:hAnsi="Times New Roman"/>
            <w:sz w:val="28"/>
            <w:szCs w:val="28"/>
          </w:rPr>
          <w:t>ч. 9</w:t>
        </w:r>
      </w:hyperlink>
      <w:r>
        <w:rPr>
          <w:rFonts w:cs="Times New Roman" w:ascii="Times New Roman" w:hAnsi="Times New Roman"/>
          <w:sz w:val="28"/>
          <w:szCs w:val="28"/>
        </w:rPr>
        <w:t xml:space="preserve"> ст. 10.1 Федерального закона от 27.07.2006 № 152-ФЗ «О персональных данных») </w:t>
      </w:r>
      <w:r>
        <w:rPr>
          <w:rFonts w:cs="Times New Roman" w:ascii="Times New Roman" w:hAnsi="Times New Roman"/>
          <w:i/>
          <w:szCs w:val="28"/>
        </w:rPr>
        <w:t>(нужное отметить):</w:t>
      </w:r>
    </w:p>
    <w:p>
      <w:pPr>
        <w:pStyle w:val="ConsPlusNonformat"/>
        <w:jc w:val="both"/>
        <w:rPr>
          <w:rFonts w:ascii="Times New Roman" w:hAnsi="Times New Roman" w:cs="Times New Roman"/>
          <w:szCs w:val="28"/>
        </w:rPr>
      </w:pPr>
      <w:r>
        <w:rPr>
          <w:rFonts w:cs="Times New Roman" w:ascii="Times New Roman" w:hAnsi="Times New Roman"/>
          <w:szCs w:val="28"/>
        </w:rPr>
      </w:r>
    </w:p>
    <w:p>
      <w:pPr>
        <w:pStyle w:val="ConsPlusNonformat"/>
        <w:jc w:val="both"/>
        <w:rPr>
          <w:rFonts w:ascii="Times New Roman" w:hAnsi="Times New Roman" w:cs="Times New Roman"/>
          <w:szCs w:val="28"/>
        </w:rPr>
      </w:pPr>
      <w:r>
        <w:rPr>
          <w:rFonts w:cs="Times New Roman" w:ascii="Times New Roman" w:hAnsi="Times New Roman"/>
          <w:szCs w:val="28"/>
        </w:rPr>
      </w:r>
    </w:p>
    <w:p>
      <w:pPr>
        <w:pStyle w:val="ConsPlusNonformat"/>
        <w:jc w:val="both"/>
        <w:rPr>
          <w:rFonts w:ascii="Times New Roman" w:hAnsi="Times New Roman" w:cs="Times New Roman"/>
          <w:szCs w:val="28"/>
        </w:rPr>
      </w:pPr>
      <w:r>
        <w:rPr>
          <w:rFonts w:cs="Times New Roman" w:ascii="Times New Roman" w:hAnsi="Times New Roman"/>
          <w:szCs w:val="28"/>
        </w:rPr>
      </w:r>
    </w:p>
    <w:p>
      <w:pPr>
        <w:pStyle w:val="ConsPlusNonformat"/>
        <w:jc w:val="both"/>
        <w:rPr>
          <w:rFonts w:ascii="Times New Roman" w:hAnsi="Times New Roman" w:cs="Times New Roman"/>
          <w:sz w:val="28"/>
          <w:szCs w:val="28"/>
        </w:rPr>
      </w:pPr>
      <w:r>
        <w:rPr>
          <w:rFonts w:cs="Times New Roman" w:ascii="Times New Roman" w:hAnsi="Times New Roman"/>
          <w:sz w:val="28"/>
          <w:szCs w:val="28"/>
        </w:rPr>
        <w:t xml:space="preserve">    ┌─┐</w:t>
      </w:r>
    </w:p>
    <w:p>
      <w:pPr>
        <w:pStyle w:val="ConsPlusNonformat"/>
        <w:jc w:val="both"/>
        <w:rPr>
          <w:rFonts w:ascii="Times New Roman" w:hAnsi="Times New Roman" w:cs="Times New Roman"/>
          <w:sz w:val="28"/>
          <w:szCs w:val="28"/>
        </w:rPr>
      </w:pPr>
      <w:r>
        <w:rPr>
          <w:rFonts w:cs="Times New Roman" w:ascii="Times New Roman" w:hAnsi="Times New Roman"/>
          <w:sz w:val="28"/>
          <w:szCs w:val="28"/>
        </w:rPr>
        <w:t xml:space="preserve">    │   │ </w:t>
      </w:r>
      <w:r>
        <w:rPr>
          <w:rFonts w:cs="Times New Roman" w:ascii="Times New Roman" w:hAnsi="Times New Roman"/>
          <w:sz w:val="28"/>
          <w:szCs w:val="28"/>
        </w:rPr>
        <w:t>не устанавливаю</w:t>
      </w:r>
    </w:p>
    <w:p>
      <w:pPr>
        <w:pStyle w:val="ConsPlusNonformat"/>
        <w:jc w:val="both"/>
        <w:rPr>
          <w:rFonts w:ascii="Times New Roman" w:hAnsi="Times New Roman" w:cs="Times New Roman"/>
          <w:sz w:val="28"/>
          <w:szCs w:val="28"/>
        </w:rPr>
      </w:pPr>
      <w:r>
        <w:rPr>
          <w:rFonts w:cs="Times New Roman" w:ascii="Times New Roman" w:hAnsi="Times New Roman"/>
          <w:sz w:val="28"/>
          <w:szCs w:val="28"/>
        </w:rPr>
        <w:t xml:space="preserve">    └─┘</w:t>
      </w:r>
    </w:p>
    <w:p>
      <w:pPr>
        <w:pStyle w:val="ConsPlusNonformat"/>
        <w:jc w:val="both"/>
        <w:rPr>
          <w:rFonts w:ascii="Times New Roman" w:hAnsi="Times New Roman" w:cs="Times New Roman"/>
          <w:sz w:val="28"/>
          <w:szCs w:val="28"/>
        </w:rPr>
      </w:pPr>
      <w:r>
        <w:rPr>
          <w:rFonts w:cs="Times New Roman" w:ascii="Times New Roman" w:hAnsi="Times New Roman"/>
          <w:sz w:val="28"/>
          <w:szCs w:val="28"/>
        </w:rPr>
        <w:t xml:space="preserve">    ┌─┐</w:t>
      </w:r>
    </w:p>
    <w:p>
      <w:pPr>
        <w:pStyle w:val="ConsPlusNonformat"/>
        <w:jc w:val="both"/>
        <w:rPr>
          <w:rFonts w:ascii="Times New Roman" w:hAnsi="Times New Roman" w:cs="Times New Roman"/>
          <w:sz w:val="28"/>
          <w:szCs w:val="28"/>
        </w:rPr>
      </w:pPr>
      <w:r>
        <w:rPr>
          <w:rFonts w:cs="Times New Roman" w:ascii="Times New Roman" w:hAnsi="Times New Roman"/>
          <w:sz w:val="28"/>
          <w:szCs w:val="28"/>
        </w:rPr>
        <w:t xml:space="preserve">    │   │ </w:t>
      </w:r>
      <w:r>
        <w:rPr>
          <w:rFonts w:cs="Times New Roman" w:ascii="Times New Roman" w:hAnsi="Times New Roman"/>
          <w:sz w:val="28"/>
          <w:szCs w:val="28"/>
        </w:rPr>
        <w:t>устанавливаю запрет на передачу (кроме предоставления доступа) этих</w:t>
      </w:r>
    </w:p>
    <w:p>
      <w:pPr>
        <w:pStyle w:val="ConsPlusNonformat"/>
        <w:jc w:val="both"/>
        <w:rPr>
          <w:rFonts w:ascii="Times New Roman" w:hAnsi="Times New Roman" w:cs="Times New Roman"/>
          <w:sz w:val="28"/>
          <w:szCs w:val="28"/>
        </w:rPr>
      </w:pPr>
      <w:r>
        <w:rPr>
          <w:rFonts w:cs="Times New Roman" w:ascii="Times New Roman" w:hAnsi="Times New Roman"/>
          <w:sz w:val="28"/>
          <w:szCs w:val="28"/>
        </w:rPr>
        <w:t xml:space="preserve">    └─┘ </w:t>
      </w:r>
      <w:r>
        <w:rPr>
          <w:rFonts w:cs="Times New Roman" w:ascii="Times New Roman" w:hAnsi="Times New Roman"/>
          <w:sz w:val="28"/>
          <w:szCs w:val="28"/>
        </w:rPr>
        <w:t>данных оператором неограниченному кругу лиц</w:t>
      </w:r>
    </w:p>
    <w:p>
      <w:pPr>
        <w:pStyle w:val="ConsPlusNonformat"/>
        <w:jc w:val="both"/>
        <w:rPr>
          <w:rFonts w:ascii="Times New Roman" w:hAnsi="Times New Roman" w:cs="Times New Roman"/>
          <w:sz w:val="28"/>
          <w:szCs w:val="28"/>
        </w:rPr>
      </w:pPr>
      <w:r>
        <w:rPr>
          <w:rFonts w:cs="Times New Roman" w:ascii="Times New Roman" w:hAnsi="Times New Roman"/>
          <w:sz w:val="28"/>
          <w:szCs w:val="28"/>
        </w:rPr>
        <w:t xml:space="preserve">    ┌─┐</w:t>
      </w:r>
    </w:p>
    <w:p>
      <w:pPr>
        <w:pStyle w:val="ConsPlusNonformat"/>
        <w:jc w:val="both"/>
        <w:rPr>
          <w:rFonts w:ascii="Times New Roman" w:hAnsi="Times New Roman" w:cs="Times New Roman"/>
          <w:sz w:val="28"/>
          <w:szCs w:val="28"/>
        </w:rPr>
      </w:pPr>
      <w:r>
        <w:rPr>
          <w:rFonts w:cs="Times New Roman" w:ascii="Times New Roman" w:hAnsi="Times New Roman"/>
          <w:sz w:val="28"/>
          <w:szCs w:val="28"/>
        </w:rPr>
        <w:t xml:space="preserve">    │   │ </w:t>
      </w:r>
      <w:r>
        <w:rPr>
          <w:rFonts w:cs="Times New Roman" w:ascii="Times New Roman" w:hAnsi="Times New Roman"/>
          <w:sz w:val="28"/>
          <w:szCs w:val="28"/>
        </w:rPr>
        <w:t>устанавливаю запрет на обработку (кроме получения доступа) этих</w:t>
      </w:r>
    </w:p>
    <w:p>
      <w:pPr>
        <w:pStyle w:val="ConsPlusNonformat"/>
        <w:jc w:val="both"/>
        <w:rPr>
          <w:rFonts w:ascii="Times New Roman" w:hAnsi="Times New Roman" w:cs="Times New Roman"/>
          <w:sz w:val="28"/>
          <w:szCs w:val="28"/>
        </w:rPr>
      </w:pPr>
      <w:r>
        <w:rPr>
          <w:rFonts w:cs="Times New Roman" w:ascii="Times New Roman" w:hAnsi="Times New Roman"/>
          <w:sz w:val="28"/>
          <w:szCs w:val="28"/>
        </w:rPr>
        <w:t xml:space="preserve">    └─┘ </w:t>
      </w:r>
      <w:r>
        <w:rPr>
          <w:rFonts w:cs="Times New Roman" w:ascii="Times New Roman" w:hAnsi="Times New Roman"/>
          <w:sz w:val="28"/>
          <w:szCs w:val="28"/>
        </w:rPr>
        <w:t>данных неограниченным кругом лиц</w:t>
      </w:r>
    </w:p>
    <w:p>
      <w:pPr>
        <w:pStyle w:val="ConsPlusNonformat"/>
        <w:jc w:val="both"/>
        <w:rPr>
          <w:rFonts w:ascii="Times New Roman" w:hAnsi="Times New Roman" w:cs="Times New Roman"/>
          <w:sz w:val="28"/>
          <w:szCs w:val="28"/>
        </w:rPr>
      </w:pPr>
      <w:r>
        <w:rPr>
          <w:rFonts w:cs="Times New Roman" w:ascii="Times New Roman" w:hAnsi="Times New Roman"/>
          <w:sz w:val="28"/>
          <w:szCs w:val="28"/>
        </w:rPr>
        <w:t xml:space="preserve">    ┌─┐</w:t>
      </w:r>
    </w:p>
    <w:p>
      <w:pPr>
        <w:pStyle w:val="ConsPlusNonformat"/>
        <w:jc w:val="both"/>
        <w:rPr>
          <w:rFonts w:ascii="Times New Roman" w:hAnsi="Times New Roman" w:cs="Times New Roman"/>
          <w:sz w:val="28"/>
          <w:szCs w:val="28"/>
        </w:rPr>
      </w:pPr>
      <w:r>
        <w:rPr>
          <w:rFonts w:cs="Times New Roman" w:ascii="Times New Roman" w:hAnsi="Times New Roman"/>
          <w:sz w:val="28"/>
          <w:szCs w:val="28"/>
        </w:rPr>
        <w:t xml:space="preserve">    │   │ </w:t>
      </w:r>
      <w:r>
        <w:rPr>
          <w:rFonts w:cs="Times New Roman" w:ascii="Times New Roman" w:hAnsi="Times New Roman"/>
          <w:sz w:val="28"/>
          <w:szCs w:val="28"/>
        </w:rPr>
        <w:t>устанавливаю условия обработки (кроме получения доступа) этих</w:t>
      </w:r>
    </w:p>
    <w:p>
      <w:pPr>
        <w:pStyle w:val="ConsPlusNonformat"/>
        <w:jc w:val="both"/>
        <w:rPr>
          <w:rFonts w:ascii="Times New Roman" w:hAnsi="Times New Roman" w:cs="Times New Roman"/>
          <w:sz w:val="28"/>
          <w:szCs w:val="28"/>
        </w:rPr>
      </w:pPr>
      <w:r>
        <w:rPr>
          <w:rFonts w:cs="Times New Roman" w:ascii="Times New Roman" w:hAnsi="Times New Roman"/>
          <w:sz w:val="28"/>
          <w:szCs w:val="28"/>
        </w:rPr>
        <w:t xml:space="preserve">    └─┘ </w:t>
      </w:r>
      <w:r>
        <w:rPr>
          <w:rFonts w:cs="Times New Roman" w:ascii="Times New Roman" w:hAnsi="Times New Roman"/>
          <w:sz w:val="28"/>
          <w:szCs w:val="28"/>
        </w:rPr>
        <w:t>данных неограниченным кругом лиц: _______________________</w:t>
      </w:r>
    </w:p>
    <w:p>
      <w:pPr>
        <w:pStyle w:val="ConsPlusNonformat"/>
        <w:jc w:val="both"/>
        <w:rPr>
          <w:rFonts w:ascii="Times New Roman" w:hAnsi="Times New Roman" w:cs="Times New Roman"/>
          <w:sz w:val="28"/>
          <w:szCs w:val="28"/>
        </w:rPr>
      </w:pPr>
      <w:r>
        <w:rPr>
          <w:rFonts w:cs="Times New Roman" w:ascii="Times New Roman" w:hAnsi="Times New Roman"/>
          <w:sz w:val="28"/>
          <w:szCs w:val="28"/>
        </w:rPr>
        <w:t xml:space="preserve">      </w:t>
      </w:r>
    </w:p>
    <w:p>
      <w:pPr>
        <w:pStyle w:val="ConsPlusNonformat"/>
        <w:jc w:val="both"/>
        <w:rPr>
          <w:rFonts w:ascii="Times New Roman" w:hAnsi="Times New Roman" w:cs="Times New Roman"/>
          <w:sz w:val="28"/>
          <w:szCs w:val="28"/>
        </w:rPr>
      </w:pPr>
      <w:r>
        <w:rPr>
          <w:rFonts w:cs="Times New Roman" w:ascii="Times New Roman" w:hAnsi="Times New Roman"/>
          <w:sz w:val="28"/>
          <w:szCs w:val="28"/>
        </w:rPr>
        <w:t xml:space="preserve">Условия, при которых полученные персональные данные могут передаваться оператором только по его внутренней сети, обеспечивающей доступ к информации лишь для строго определенных сотрудников, либо с использованием информационно-телекоммуникационных сетей, либо без передачи полученных персональных данных: </w:t>
      </w:r>
      <w:r>
        <w:rPr>
          <w:rFonts w:cs="Times New Roman" w:ascii="Times New Roman" w:hAnsi="Times New Roman"/>
          <w:i/>
          <w:sz w:val="28"/>
          <w:szCs w:val="28"/>
        </w:rPr>
        <w:t>не устанавливаю</w:t>
      </w:r>
      <w:r>
        <w:rPr>
          <w:rFonts w:cs="Times New Roman" w:ascii="Times New Roman" w:hAnsi="Times New Roman"/>
          <w:sz w:val="28"/>
          <w:szCs w:val="28"/>
        </w:rPr>
        <w:t>.</w:t>
      </w:r>
    </w:p>
    <w:p>
      <w:pPr>
        <w:pStyle w:val="ConsPlusNonformat"/>
        <w:jc w:val="both"/>
        <w:rPr>
          <w:rFonts w:ascii="Times New Roman" w:hAnsi="Times New Roman" w:cs="Times New Roman"/>
          <w:sz w:val="28"/>
          <w:szCs w:val="28"/>
        </w:rPr>
      </w:pPr>
      <w:r>
        <w:rPr>
          <w:rFonts w:cs="Times New Roman" w:ascii="Times New Roman" w:hAnsi="Times New Roman"/>
          <w:sz w:val="28"/>
          <w:szCs w:val="28"/>
        </w:rPr>
      </w:r>
    </w:p>
    <w:p>
      <w:pPr>
        <w:pStyle w:val="ConsPlusNonformat"/>
        <w:jc w:val="both"/>
        <w:rPr>
          <w:rFonts w:ascii="Times New Roman" w:hAnsi="Times New Roman" w:cs="Times New Roman"/>
          <w:sz w:val="28"/>
          <w:szCs w:val="28"/>
        </w:rPr>
      </w:pPr>
      <w:r>
        <w:rPr>
          <w:rFonts w:cs="Times New Roman" w:ascii="Times New Roman" w:hAnsi="Times New Roman"/>
          <w:sz w:val="28"/>
          <w:szCs w:val="28"/>
        </w:rPr>
        <w:t>Настоящее согласие действует со дня его подписания до дня отзыва в письменной форме.</w:t>
      </w:r>
    </w:p>
    <w:p>
      <w:pPr>
        <w:pStyle w:val="ConsPlusNonformat"/>
        <w:jc w:val="both"/>
        <w:rPr>
          <w:rFonts w:ascii="Times New Roman" w:hAnsi="Times New Roman" w:cs="Times New Roman"/>
          <w:sz w:val="28"/>
          <w:szCs w:val="28"/>
        </w:rPr>
      </w:pPr>
      <w:r>
        <w:rPr>
          <w:rFonts w:cs="Times New Roman" w:ascii="Times New Roman" w:hAnsi="Times New Roman"/>
          <w:sz w:val="28"/>
          <w:szCs w:val="28"/>
        </w:rPr>
      </w:r>
    </w:p>
    <w:p>
      <w:pPr>
        <w:pStyle w:val="ConsPlusNonformat"/>
        <w:jc w:val="both"/>
        <w:rPr>
          <w:rFonts w:ascii="Times New Roman" w:hAnsi="Times New Roman" w:cs="Times New Roman"/>
          <w:sz w:val="28"/>
          <w:szCs w:val="28"/>
        </w:rPr>
      </w:pPr>
      <w:r>
        <w:rPr>
          <w:rFonts w:cs="Times New Roman" w:ascii="Times New Roman" w:hAnsi="Times New Roman"/>
          <w:sz w:val="28"/>
          <w:szCs w:val="28"/>
        </w:rPr>
        <w:t>Подпись субъекта персональных данных (представителя):</w:t>
      </w:r>
    </w:p>
    <w:p>
      <w:pPr>
        <w:pStyle w:val="ConsPlusNonformat"/>
        <w:jc w:val="both"/>
        <w:rPr>
          <w:rFonts w:ascii="Times New Roman" w:hAnsi="Times New Roman" w:cs="Times New Roman"/>
          <w:sz w:val="28"/>
          <w:szCs w:val="28"/>
        </w:rPr>
      </w:pPr>
      <w:r>
        <w:rPr>
          <w:rFonts w:cs="Times New Roman" w:ascii="Times New Roman" w:hAnsi="Times New Roman"/>
          <w:sz w:val="28"/>
          <w:szCs w:val="28"/>
        </w:rPr>
      </w:r>
    </w:p>
    <w:p>
      <w:pPr>
        <w:pStyle w:val="ConsPlusNonformat"/>
        <w:jc w:val="both"/>
        <w:rPr>
          <w:rFonts w:ascii="Times New Roman" w:hAnsi="Times New Roman" w:cs="Times New Roman"/>
          <w:sz w:val="28"/>
          <w:szCs w:val="28"/>
        </w:rPr>
      </w:pPr>
      <w:r>
        <w:rPr>
          <w:rFonts w:cs="Times New Roman" w:ascii="Times New Roman" w:hAnsi="Times New Roman"/>
          <w:sz w:val="28"/>
          <w:szCs w:val="28"/>
        </w:rPr>
        <w:t xml:space="preserve">_______________ </w:t>
        <w:tab/>
        <w:tab/>
        <w:tab/>
        <w:tab/>
        <w:tab/>
        <w:tab/>
        <w:t xml:space="preserve">      /___________________/</w:t>
      </w:r>
    </w:p>
    <w:p>
      <w:pPr>
        <w:pStyle w:val="ConsPlusNonformat"/>
        <w:jc w:val="both"/>
        <w:rPr>
          <w:rFonts w:ascii="Times New Roman" w:hAnsi="Times New Roman" w:cs="Times New Roman"/>
          <w:szCs w:val="28"/>
        </w:rPr>
      </w:pPr>
      <w:r>
        <w:rPr>
          <w:rFonts w:cs="Times New Roman" w:ascii="Times New Roman" w:hAnsi="Times New Roman"/>
          <w:sz w:val="28"/>
          <w:szCs w:val="28"/>
        </w:rPr>
        <w:t xml:space="preserve">       </w:t>
      </w:r>
      <w:r>
        <w:rPr>
          <w:rFonts w:cs="Times New Roman" w:ascii="Times New Roman" w:hAnsi="Times New Roman"/>
          <w:szCs w:val="28"/>
        </w:rPr>
        <w:t>(подпись)</w:t>
        <w:tab/>
        <w:tab/>
        <w:tab/>
        <w:tab/>
        <w:tab/>
        <w:tab/>
        <w:tab/>
        <w:tab/>
        <w:t xml:space="preserve">               (фамилия и инициалы)</w:t>
      </w:r>
    </w:p>
    <w:p>
      <w:pPr>
        <w:pStyle w:val="BodyText"/>
        <w:spacing w:lineRule="auto" w:line="276"/>
        <w:ind w:right="141"/>
        <w:jc w:val="center"/>
        <w:rPr>
          <w:iCs/>
          <w:sz w:val="26"/>
          <w:szCs w:val="26"/>
        </w:rPr>
      </w:pPr>
      <w:r>
        <w:rPr>
          <w:iCs/>
          <w:sz w:val="26"/>
          <w:szCs w:val="26"/>
        </w:rPr>
      </w:r>
    </w:p>
    <w:p>
      <w:pPr>
        <w:pStyle w:val="BodyText"/>
        <w:spacing w:lineRule="auto" w:line="276"/>
        <w:ind w:right="141"/>
        <w:jc w:val="center"/>
        <w:rPr>
          <w:iCs/>
          <w:sz w:val="26"/>
          <w:szCs w:val="26"/>
        </w:rPr>
      </w:pPr>
      <w:r>
        <w:rPr>
          <w:iCs/>
          <w:sz w:val="26"/>
          <w:szCs w:val="26"/>
        </w:rPr>
      </w:r>
    </w:p>
    <w:p>
      <w:pPr>
        <w:pStyle w:val="BodyText"/>
        <w:spacing w:lineRule="auto" w:line="276"/>
        <w:ind w:right="141"/>
        <w:jc w:val="center"/>
        <w:rPr>
          <w:iCs/>
          <w:sz w:val="26"/>
          <w:szCs w:val="26"/>
        </w:rPr>
      </w:pPr>
      <w:r>
        <w:rPr>
          <w:iCs/>
          <w:sz w:val="26"/>
          <w:szCs w:val="26"/>
        </w:rPr>
        <w:t>__________________</w:t>
      </w:r>
    </w:p>
    <w:p>
      <w:pPr>
        <w:pStyle w:val="Normal"/>
        <w:jc w:val="center"/>
        <w:rPr>
          <w:sz w:val="24"/>
          <w:szCs w:val="24"/>
        </w:rPr>
      </w:pPr>
      <w:r>
        <w:rPr>
          <w:sz w:val="24"/>
          <w:szCs w:val="24"/>
        </w:rPr>
      </w:r>
    </w:p>
    <w:sectPr>
      <w:headerReference w:type="default" r:id="rId8"/>
      <w:type w:val="nextPage"/>
      <w:pgSz w:w="11906" w:h="16838"/>
      <w:pgMar w:left="1134" w:right="1134" w:gutter="0" w:header="720" w:top="1290" w:footer="0" w:bottom="1134"/>
      <w:pgNumType w:start="1" w:fmt="decimal"/>
      <w:formProt w:val="false"/>
      <w:titlePg/>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Times New Roman">
    <w:charset w:val="01"/>
    <w:family w:val="roman"/>
    <w:pitch w:val="variable"/>
  </w:font>
  <w:font w:name="Segoe UI">
    <w:charset w:val="01"/>
    <w:family w:val="roman"/>
    <w:pitch w:val="variable"/>
  </w:font>
  <w:font w:name="Open Sans">
    <w:charset w:val="01"/>
    <w:family w:val="roman"/>
    <w:pitch w:val="variable"/>
  </w:font>
  <w:font w:name="Arial">
    <w:charset w:val="01"/>
    <w:family w:val="roman"/>
    <w:pitch w:val="variable"/>
  </w:font>
  <w:font w:name="Courier New">
    <w:charset w:val="01"/>
    <w:family w:val="roman"/>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rFonts w:ascii="Times New Roman" w:hAnsi="Times New Roman"/>
        <w:sz w:val="28"/>
        <w:szCs w:val="28"/>
      </w:rPr>
    </w:pPr>
    <w:bookmarkStart w:id="7" w:name="PageNumWizard_HEADER_Базовый1"/>
    <w:r>
      <w:rPr>
        <w:sz w:val="28"/>
        <w:szCs w:val="28"/>
      </w:rPr>
      <w:fldChar w:fldCharType="begin"/>
    </w:r>
    <w:r>
      <w:rPr>
        <w:sz w:val="28"/>
        <w:szCs w:val="28"/>
      </w:rPr>
      <w:instrText xml:space="preserve"> PAGE </w:instrText>
    </w:r>
    <w:r>
      <w:rPr>
        <w:sz w:val="28"/>
        <w:szCs w:val="28"/>
      </w:rPr>
      <w:fldChar w:fldCharType="separate"/>
    </w:r>
    <w:r>
      <w:rPr>
        <w:sz w:val="28"/>
        <w:szCs w:val="28"/>
      </w:rPr>
      <w:t>6</w:t>
    </w:r>
    <w:r>
      <w:rPr>
        <w:sz w:val="28"/>
        <w:szCs w:val="28"/>
      </w:rPr>
      <w:fldChar w:fldCharType="end"/>
    </w:r>
    <w:bookmarkEnd w:id="7"/>
  </w:p>
</w:hdr>
</file>

<file path=word/settings.xml><?xml version="1.0" encoding="utf-8"?>
<w:settings xmlns:w="http://schemas.openxmlformats.org/wordprocessingml/2006/main">
  <w:zoom w:percent="100"/>
  <w:defaultTabStop w:val="708"/>
  <w:autoHyphenation w:val="true"/>
  <w:compat>
    <w:doNotBreakWrappedTables/>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lang w:val="ru-RU" w:eastAsia="zh-CN" w:bidi="hi-IN"/>
      </w:rPr>
    </w:rPrDefault>
    <w:pPrDefault>
      <w:pPr>
        <w:suppressAutoHyphens w:val="true"/>
      </w:pPr>
    </w:pPrDefault>
  </w:docDefaults>
  <w:latentStyles w:defLockedState="0" w:defUIPriority="99" w:defSemiHidden="1" w:defUnhideWhenUsed="1" w:defQFormat="0" w:count="260">
    <w:lsdException w:name="Normal" w:uiPriority="1"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uiPriority="99"/>
    <w:lsdException w:name="footer" w:uiPriority="99"/>
    <w:lsdException w:name="index heading" w:uiPriority="99"/>
    <w:lsdException w:name="caption" w:uiPriority="35" w:qFormat="1"/>
    <w:lsdException w:name="table of figures" w:uiPriority="99"/>
    <w:lsdException w:name="envelope address" w:uiPriority="99"/>
    <w:lsdException w:name="envelope return" w:uiPriority="99"/>
    <w:lsdException w:name="footnote reference" w:uiPriority="99"/>
    <w:lsdException w:name="annotation reference" w:uiPriority="99"/>
    <w:lsdException w:name="line number" w:uiPriority="99"/>
    <w:lsdException w:name="page number" w:uiPriority="99"/>
    <w:lsdException w:name="endnote reference" w:uiPriority="99"/>
    <w:lsdException w:name="endnote text"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uiPriority="10" w:semiHidden="0" w:unhideWhenUsed="0" w:qFormat="1"/>
    <w:lsdException w:name="Closing" w:uiPriority="99"/>
    <w:lsdException w:name="Signature" w:uiPriority="99"/>
    <w:lsdException w:name="Default Paragraph Font" w:uiPriority="1"/>
    <w:lsdException w:name="Body Text" w:uiPriority="1" w:semiHidden="0" w:unhideWhenUsed="0" w:qFormat="1"/>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uiPriority="11" w:semiHidden="0" w:unhideWhenUsed="0" w:qFormat="1"/>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uiPriority="22" w:semiHidden="0" w:unhideWhenUsed="0" w:qFormat="1"/>
    <w:lsdException w:name="Emphasis" w:uiPriority="20" w:semiHidden="0" w:unhideWhenUsed="0" w:qFormat="1"/>
    <w:lsdException w:name="Document Map" w:uiPriority="99"/>
    <w:lsdException w:name="Plain Text" w:uiPriority="99"/>
    <w:lsdException w:name="E-mail Signature"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uiPriority="39" w:semiHidden="0" w:unhideWhenUsed="0"/>
    <w:lsdException w:name="Table Theme" w:uiPriority="99"/>
    <w:lsdException w:name="No Spacing" w:uiPriority="1" w:semiHidden="0" w:unhideWhenUsed="0" w:qFormat="1"/>
  </w:latentStyles>
  <w:style w:type="paragraph" w:styleId="Normal" w:default="1">
    <w:name w:val="Normal"/>
    <w:uiPriority w:val="1"/>
    <w:qFormat/>
    <w:pPr>
      <w:widowControl w:val="false"/>
      <w:suppressAutoHyphens w:val="true"/>
      <w:bidi w:val="0"/>
      <w:spacing w:lineRule="auto" w:line="240" w:before="0" w:after="0"/>
      <w:jc w:val="left"/>
    </w:pPr>
    <w:rPr>
      <w:rFonts w:ascii="Times New Roman" w:hAnsi="Times New Roman" w:eastAsia="Times New Roman" w:cs="Times New Roman"/>
      <w:color w:val="auto"/>
      <w:kern w:val="0"/>
      <w:sz w:val="22"/>
      <w:szCs w:val="22"/>
      <w:lang w:val="ru-RU" w:eastAsia="ru-RU" w:bidi="ru-RU"/>
    </w:rPr>
  </w:style>
  <w:style w:type="character" w:styleId="DefaultParagraphFont" w:default="1">
    <w:name w:val="Default Paragraph Font"/>
    <w:uiPriority w:val="1"/>
    <w:semiHidden/>
    <w:unhideWhenUsed/>
    <w:qFormat/>
    <w:rPr/>
  </w:style>
  <w:style w:type="character" w:styleId="Style14" w:customStyle="1">
    <w:name w:val="Основной текст Знак"/>
    <w:basedOn w:val="DefaultParagraphFont"/>
    <w:uiPriority w:val="1"/>
    <w:qFormat/>
    <w:rPr>
      <w:rFonts w:ascii="Times New Roman" w:hAnsi="Times New Roman" w:eastAsia="Times New Roman" w:cs="Times New Roman"/>
      <w:sz w:val="28"/>
      <w:szCs w:val="28"/>
      <w:lang w:eastAsia="ru-RU" w:bidi="ru-RU"/>
    </w:rPr>
  </w:style>
  <w:style w:type="character" w:styleId="Style15" w:customStyle="1">
    <w:name w:val="Текст выноски Знак"/>
    <w:basedOn w:val="DefaultParagraphFont"/>
    <w:link w:val="BalloonText"/>
    <w:uiPriority w:val="99"/>
    <w:semiHidden/>
    <w:qFormat/>
    <w:rPr>
      <w:rFonts w:ascii="Segoe UI" w:hAnsi="Segoe UI" w:eastAsia="Times New Roman" w:cs="Segoe UI"/>
      <w:sz w:val="18"/>
      <w:szCs w:val="18"/>
      <w:lang w:eastAsia="ru-RU" w:bidi="ru-RU"/>
    </w:rPr>
  </w:style>
  <w:style w:type="character" w:styleId="Hyperlink">
    <w:name w:val="Hyperlink"/>
    <w:rPr>
      <w:color w:val="000080"/>
      <w:u w:val="single"/>
    </w:rPr>
  </w:style>
  <w:style w:type="character" w:styleId="Fill">
    <w:name w:val="fill"/>
    <w:qFormat/>
    <w:rPr>
      <w:color w:val="FF0000"/>
    </w:rPr>
  </w:style>
  <w:style w:type="character" w:styleId="Q">
    <w:name w:val="q"/>
    <w:qFormat/>
    <w:rPr/>
  </w:style>
  <w:style w:type="character" w:styleId="FollowedHyperlink">
    <w:name w:val="FollowedHyperlink"/>
    <w:rPr>
      <w:color w:val="800000"/>
      <w:u w:val="single"/>
    </w:rPr>
  </w:style>
  <w:style w:type="paragraph" w:styleId="Style16">
    <w:name w:val="Заголовок"/>
    <w:basedOn w:val="Normal"/>
    <w:next w:val="BodyText"/>
    <w:qFormat/>
    <w:pPr>
      <w:keepNext w:val="true"/>
      <w:spacing w:before="240" w:after="120"/>
    </w:pPr>
    <w:rPr>
      <w:rFonts w:ascii="Open Sans" w:hAnsi="Open Sans" w:eastAsia="Tahoma" w:cs="Lohit Devanagari"/>
      <w:sz w:val="28"/>
      <w:szCs w:val="28"/>
    </w:rPr>
  </w:style>
  <w:style w:type="paragraph" w:styleId="BodyText">
    <w:name w:val="Body Text"/>
    <w:basedOn w:val="Normal"/>
    <w:link w:val="Style14"/>
    <w:uiPriority w:val="1"/>
    <w:qFormat/>
    <w:pPr/>
    <w:rPr>
      <w:sz w:val="28"/>
      <w:szCs w:val="28"/>
    </w:rPr>
  </w:style>
  <w:style w:type="paragraph" w:styleId="List">
    <w:name w:val="List"/>
    <w:basedOn w:val="BodyText"/>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Style17">
    <w:name w:val="Указатель"/>
    <w:basedOn w:val="Normal"/>
    <w:qFormat/>
    <w:pPr>
      <w:suppressLineNumbers/>
    </w:pPr>
    <w:rPr>
      <w:rFonts w:cs="Lohit Devanagari"/>
    </w:rPr>
  </w:style>
  <w:style w:type="paragraph" w:styleId="BalloonText">
    <w:name w:val="Balloon Text"/>
    <w:basedOn w:val="Normal"/>
    <w:link w:val="Style15"/>
    <w:uiPriority w:val="99"/>
    <w:semiHidden/>
    <w:unhideWhenUsed/>
    <w:qFormat/>
    <w:pPr/>
    <w:rPr>
      <w:rFonts w:ascii="Segoe UI" w:hAnsi="Segoe UI" w:cs="Segoe UI"/>
      <w:sz w:val="18"/>
      <w:szCs w:val="18"/>
    </w:rPr>
  </w:style>
  <w:style w:type="paragraph" w:styleId="ConsPlusNormal" w:customStyle="1">
    <w:name w:val="ConsPlusNormal"/>
    <w:uiPriority w:val="0"/>
    <w:qFormat/>
    <w:pPr>
      <w:widowControl w:val="false"/>
      <w:suppressAutoHyphens w:val="true"/>
      <w:bidi w:val="0"/>
      <w:spacing w:lineRule="auto" w:line="240" w:before="0" w:after="0"/>
      <w:jc w:val="left"/>
    </w:pPr>
    <w:rPr>
      <w:rFonts w:ascii="Arial" w:hAnsi="Arial" w:eastAsia="" w:cs="Arial" w:eastAsiaTheme="minorEastAsia"/>
      <w:color w:val="auto"/>
      <w:kern w:val="0"/>
      <w:sz w:val="20"/>
      <w:szCs w:val="22"/>
      <w:lang w:val="ru-RU" w:eastAsia="ru-RU" w:bidi="ar-SA"/>
    </w:rPr>
  </w:style>
  <w:style w:type="paragraph" w:styleId="ConsPlusNonformat" w:customStyle="1">
    <w:name w:val="ConsPlusNonformat"/>
    <w:uiPriority w:val="0"/>
    <w:qFormat/>
    <w:pPr>
      <w:widowControl w:val="false"/>
      <w:suppressAutoHyphens w:val="true"/>
      <w:bidi w:val="0"/>
      <w:spacing w:lineRule="auto" w:line="240" w:before="0" w:after="0"/>
      <w:jc w:val="left"/>
    </w:pPr>
    <w:rPr>
      <w:rFonts w:ascii="Courier New" w:hAnsi="Courier New" w:eastAsia="" w:cs="Courier New" w:eastAsiaTheme="minorEastAsia"/>
      <w:color w:val="auto"/>
      <w:kern w:val="0"/>
      <w:sz w:val="20"/>
      <w:szCs w:val="22"/>
      <w:lang w:val="ru-RU" w:eastAsia="ru-RU" w:bidi="ar-SA"/>
    </w:rPr>
  </w:style>
  <w:style w:type="paragraph" w:styleId="NoSpacing">
    <w:name w:val="No Spacing"/>
    <w:uiPriority w:val="1"/>
    <w:qFormat/>
    <w:pPr>
      <w:widowControl/>
      <w:suppressAutoHyphens w:val="true"/>
      <w:bidi w:val="0"/>
      <w:spacing w:lineRule="auto" w:line="240" w:before="0" w:after="0"/>
      <w:jc w:val="left"/>
    </w:pPr>
    <w:rPr>
      <w:rFonts w:ascii="Calibri" w:hAnsi="Calibri" w:eastAsia="Calibri" w:cs="" w:asciiTheme="minorHAnsi" w:cstheme="minorBidi" w:eastAsiaTheme="minorHAnsi" w:hAnsiTheme="minorHAnsi"/>
      <w:color w:val="auto"/>
      <w:kern w:val="0"/>
      <w:sz w:val="22"/>
      <w:szCs w:val="22"/>
      <w:lang w:val="ru-RU" w:eastAsia="en-US" w:bidi="ar-SA"/>
    </w:rPr>
  </w:style>
  <w:style w:type="paragraph" w:styleId="NormalWeb">
    <w:name w:val="Normal (Web)"/>
    <w:basedOn w:val="Normal"/>
    <w:qFormat/>
    <w:pPr/>
    <w:rPr>
      <w:sz w:val="24"/>
      <w:szCs w:val="24"/>
    </w:rPr>
  </w:style>
  <w:style w:type="paragraph" w:styleId="Style18">
    <w:name w:val="Колонтитул"/>
    <w:basedOn w:val="Normal"/>
    <w:qFormat/>
    <w:pPr>
      <w:suppressLineNumbers/>
      <w:tabs>
        <w:tab w:val="clear" w:pos="708"/>
        <w:tab w:val="center" w:pos="4819" w:leader="none"/>
        <w:tab w:val="right" w:pos="9639" w:leader="none"/>
      </w:tabs>
    </w:pPr>
    <w:rPr/>
  </w:style>
  <w:style w:type="paragraph" w:styleId="Header">
    <w:name w:val="Header"/>
    <w:basedOn w:val="Style18"/>
    <w:pPr>
      <w:suppressLineNumbers/>
    </w:pPr>
    <w:rPr/>
  </w:style>
  <w:style w:type="paragraph" w:styleId="ListParagraph">
    <w:name w:val="List Paragraph"/>
    <w:basedOn w:val="Normal"/>
    <w:qFormat/>
    <w:pPr>
      <w:widowControl w:val="false"/>
      <w:bidi w:val="0"/>
      <w:spacing w:lineRule="exact" w:line="319" w:before="0" w:after="0"/>
      <w:ind w:hanging="164" w:left="1445"/>
      <w:jc w:val="left"/>
    </w:pPr>
    <w:rPr>
      <w:lang w:eastAsia="ru-RU" w:bidi="ru-RU"/>
    </w:rPr>
  </w:style>
  <w:style w:type="table" w:default="1" w:styleId="3">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consultantplus://offline/ref=F5B5797092EAB0DEA825709F79FFE53CF902994772E91DBF5EE5DB3EB9CAB9704BBA6CC75B9D09EC4ACC8B7859279A25ABAF361151j9L" TargetMode="External"/><Relationship Id="rId3" Type="http://schemas.openxmlformats.org/officeDocument/2006/relationships/hyperlink" Target="https://&#1086;&#1094;&#1082;&#1076;.&#1088;&#1092;/" TargetMode="External"/><Relationship Id="rId4" Type="http://schemas.openxmlformats.org/officeDocument/2006/relationships/hyperlink" Target="https://vk.com/ku_ockd" TargetMode="External"/><Relationship Id="rId5" Type="http://schemas.openxmlformats.org/officeDocument/2006/relationships/hyperlink" Target="https://vk.com/zharaorlinoefest" TargetMode="External"/><Relationship Id="rId6" Type="http://schemas.openxmlformats.org/officeDocument/2006/relationships/hyperlink" Target="https://&#1089;&#1077;&#1074;&#1094;&#1085;&#1090;.&#1088;&#1092;/" TargetMode="External"/><Relationship Id="rId7" Type="http://schemas.openxmlformats.org/officeDocument/2006/relationships/hyperlink" Target="consultantplus://offline/ref=F5B5797092EAB0DEA825709F79FFE53CF902994772E91DBF5EE5DB3EB9CAB9704BBA6CC05A9D09EC4ACC8B7859279A25ABAF361151j9L" TargetMode="External"/><Relationship Id="rId8" Type="http://schemas.openxmlformats.org/officeDocument/2006/relationships/header" Target="header1.xml"/><Relationship Id="rId9" Type="http://schemas.openxmlformats.org/officeDocument/2006/relationships/fontTable" Target="fontTable.xml"/><Relationship Id="rId10" Type="http://schemas.openxmlformats.org/officeDocument/2006/relationships/settings" Target="settings.xml"/><Relationship Id="rId11"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itchFamily="0" charset="1"/>
        <a:ea typeface=""/>
        <a:cs typeface=""/>
      </a:majorFont>
      <a:minorFont>
        <a:latin typeface="Calibri"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30</TotalTime>
  <Application>LibreOffice/7.6.7.2$Linux_X86_64 LibreOffice_project/60$Build-2</Application>
  <AppVersion>15.0000</AppVersion>
  <Pages>6</Pages>
  <Words>1047</Words>
  <Characters>9450</Characters>
  <CharactersWithSpaces>10936</CharactersWithSpaces>
  <Paragraphs>117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dc:description/>
  <dc:language>ru-RU</dc:language>
  <cp:lastModifiedBy/>
  <cp:lastPrinted>2026-07-15T14:20:56Z</cp:lastPrinted>
  <dcterms:modified xsi:type="dcterms:W3CDTF">2026-07-15T14:21:22Z</dcterms:modified>
  <cp:revision>29</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063774D77BC142A69D196963AF764759_12</vt:lpwstr>
  </property>
  <property fmtid="{D5CDD505-2E9C-101B-9397-08002B2CF9AE}" pid="3" name="KSOProductBuildVer">
    <vt:lpwstr>1049-12.2.0.13489</vt:lpwstr>
  </property>
</Properties>
</file>